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b/>
          <w:bCs/>
          <w:color w:val="000666"/>
          <w:sz w:val="28"/>
          <w:szCs w:val="28"/>
          <w:lang w:eastAsia="ru-RU"/>
        </w:rPr>
        <w:t>8 дә</w:t>
      </w:r>
      <w:proofErr w:type="gramStart"/>
      <w:r w:rsidRPr="0038040C">
        <w:rPr>
          <w:rFonts w:ascii="Times New Roman" w:eastAsia="Times New Roman" w:hAnsi="Times New Roman" w:cs="Times New Roman"/>
          <w:b/>
          <w:bCs/>
          <w:color w:val="000666"/>
          <w:sz w:val="28"/>
          <w:szCs w:val="28"/>
          <w:lang w:eastAsia="ru-RU"/>
        </w:rPr>
        <w:t>р</w:t>
      </w:r>
      <w:proofErr w:type="gramEnd"/>
      <w:r w:rsidRPr="0038040C">
        <w:rPr>
          <w:rFonts w:ascii="Times New Roman" w:eastAsia="Times New Roman" w:hAnsi="Times New Roman" w:cs="Times New Roman"/>
          <w:b/>
          <w:bCs/>
          <w:color w:val="000666"/>
          <w:sz w:val="28"/>
          <w:szCs w:val="28"/>
          <w:lang w:eastAsia="ru-RU"/>
        </w:rPr>
        <w:t>іс</w:t>
      </w:r>
      <w:r w:rsidRPr="0038040C">
        <w:rPr>
          <w:rFonts w:ascii="Times New Roman" w:eastAsia="Times New Roman" w:hAnsi="Times New Roman" w:cs="Times New Roman"/>
          <w:color w:val="000666"/>
          <w:sz w:val="28"/>
          <w:szCs w:val="28"/>
          <w:lang w:eastAsia="ru-RU"/>
        </w:rPr>
        <w:t>.</w:t>
      </w:r>
      <w:r w:rsidRPr="0038040C">
        <w:rPr>
          <w:rFonts w:ascii="Times New Roman" w:eastAsia="Times New Roman" w:hAnsi="Times New Roman" w:cs="Times New Roman"/>
          <w:b/>
          <w:bCs/>
          <w:color w:val="000666"/>
          <w:sz w:val="28"/>
          <w:szCs w:val="28"/>
          <w:lang w:eastAsia="ru-RU"/>
        </w:rPr>
        <w:t> Элементтер мен олардың маңызды қосылыстарының химиясы </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Дә</w:t>
      </w:r>
      <w:proofErr w:type="gramStart"/>
      <w:r w:rsidRPr="0038040C">
        <w:rPr>
          <w:rFonts w:ascii="Times New Roman" w:eastAsia="Times New Roman" w:hAnsi="Times New Roman" w:cs="Times New Roman"/>
          <w:i/>
          <w:iCs/>
          <w:color w:val="000666"/>
          <w:sz w:val="28"/>
          <w:szCs w:val="28"/>
          <w:lang w:eastAsia="ru-RU"/>
        </w:rPr>
        <w:t>р</w:t>
      </w:r>
      <w:proofErr w:type="gramEnd"/>
      <w:r w:rsidRPr="0038040C">
        <w:rPr>
          <w:rFonts w:ascii="Times New Roman" w:eastAsia="Times New Roman" w:hAnsi="Times New Roman" w:cs="Times New Roman"/>
          <w:i/>
          <w:iCs/>
          <w:color w:val="000666"/>
          <w:sz w:val="28"/>
          <w:szCs w:val="28"/>
          <w:lang w:eastAsia="ru-RU"/>
        </w:rPr>
        <w:t>істің мақсаты</w:t>
      </w:r>
      <w:r w:rsidRPr="0038040C">
        <w:rPr>
          <w:rFonts w:ascii="Times New Roman" w:eastAsia="Times New Roman" w:hAnsi="Times New Roman" w:cs="Times New Roman"/>
          <w:color w:val="000666"/>
          <w:sz w:val="28"/>
          <w:szCs w:val="28"/>
          <w:lang w:eastAsia="ru-RU"/>
        </w:rPr>
        <w:t>: көбінесе қолданылатын металдар, бейметалдар және жартылай өткізгіштердің химиясын, олардың тобы мен ұяшықтары бойынша жалпы қасиеттерін қарастыру.</w:t>
      </w:r>
      <w:r w:rsidRPr="00A37305">
        <w:rPr>
          <w:rFonts w:ascii="Times New Roman" w:eastAsia="Times New Roman" w:hAnsi="Times New Roman" w:cs="Times New Roman"/>
          <w:color w:val="000666"/>
          <w:sz w:val="28"/>
          <w:szCs w:val="28"/>
          <w:lang w:eastAsia="ru-RU"/>
        </w:rPr>
        <w:t xml:space="preserve"> </w:t>
      </w:r>
      <w:proofErr w:type="gramStart"/>
      <w:r w:rsidRPr="0038040C">
        <w:rPr>
          <w:rFonts w:ascii="Times New Roman" w:eastAsia="Times New Roman" w:hAnsi="Times New Roman" w:cs="Times New Roman"/>
          <w:color w:val="000666"/>
          <w:sz w:val="28"/>
          <w:szCs w:val="28"/>
          <w:lang w:eastAsia="ru-RU"/>
        </w:rPr>
        <w:t>Металдар</w:t>
      </w:r>
      <w:proofErr w:type="gramEnd"/>
      <w:r w:rsidRPr="0038040C">
        <w:rPr>
          <w:rFonts w:ascii="Times New Roman" w:eastAsia="Times New Roman" w:hAnsi="Times New Roman" w:cs="Times New Roman"/>
          <w:color w:val="000666"/>
          <w:sz w:val="28"/>
          <w:szCs w:val="28"/>
          <w:lang w:eastAsia="ru-RU"/>
        </w:rPr>
        <w:t>ға s-элементтер (</w:t>
      </w:r>
      <w:r w:rsidRPr="0038040C">
        <w:rPr>
          <w:rFonts w:ascii="Times New Roman" w:eastAsia="Times New Roman" w:hAnsi="Times New Roman" w:cs="Times New Roman"/>
          <w:i/>
          <w:iCs/>
          <w:color w:val="000666"/>
          <w:sz w:val="28"/>
          <w:szCs w:val="28"/>
          <w:lang w:eastAsia="ru-RU"/>
        </w:rPr>
        <w:t>Н</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Не</w:t>
      </w:r>
      <w:r w:rsidRPr="0038040C">
        <w:rPr>
          <w:rFonts w:ascii="Times New Roman" w:eastAsia="Times New Roman" w:hAnsi="Times New Roman" w:cs="Times New Roman"/>
          <w:color w:val="000666"/>
          <w:sz w:val="28"/>
          <w:szCs w:val="28"/>
          <w:lang w:eastAsia="ru-RU"/>
        </w:rPr>
        <w:t>-ден басқа), d-элементтердің барлығы, f-элементтердің барлығы және р-элементтер: </w:t>
      </w:r>
      <w:r w:rsidRPr="0038040C">
        <w:rPr>
          <w:rFonts w:ascii="Times New Roman" w:eastAsia="Times New Roman" w:hAnsi="Times New Roman" w:cs="Times New Roman"/>
          <w:i/>
          <w:iCs/>
          <w:color w:val="000666"/>
          <w:sz w:val="28"/>
          <w:szCs w:val="28"/>
          <w:lang w:eastAsia="ru-RU"/>
        </w:rPr>
        <w:t>Al</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Ga</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In</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Tl</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Pb</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Sn</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Bi</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Po</w:t>
      </w:r>
      <w:r w:rsidRPr="0038040C">
        <w:rPr>
          <w:rFonts w:ascii="Times New Roman" w:eastAsia="Times New Roman" w:hAnsi="Times New Roman" w:cs="Times New Roman"/>
          <w:color w:val="000666"/>
          <w:sz w:val="28"/>
          <w:szCs w:val="28"/>
          <w:lang w:eastAsia="ru-RU"/>
        </w:rPr>
        <w:t>.</w:t>
      </w:r>
      <w:r w:rsidRPr="00A37305">
        <w:rPr>
          <w:rFonts w:ascii="Times New Roman" w:eastAsia="Times New Roman" w:hAnsi="Times New Roman" w:cs="Times New Roman"/>
          <w:color w:val="000666"/>
          <w:sz w:val="28"/>
          <w:szCs w:val="28"/>
          <w:lang w:eastAsia="ru-RU"/>
        </w:rPr>
        <w:t xml:space="preserve"> </w:t>
      </w:r>
      <w:r w:rsidRPr="0038040C">
        <w:rPr>
          <w:rFonts w:ascii="Times New Roman" w:eastAsia="Times New Roman" w:hAnsi="Times New Roman" w:cs="Times New Roman"/>
          <w:color w:val="000666"/>
          <w:sz w:val="28"/>
          <w:szCs w:val="28"/>
          <w:lang w:eastAsia="ru-RU"/>
        </w:rPr>
        <w:t>Барлық металдардың металдық типінің ерекшеліктерімен байланысты өздеріне тән физикалық қасиеттері бар. Металдық кристалдық тордың бұрыштарында иондар Å бар, яғни делокализденген валентті электрондар арасындағы жүзеге асатын байланыс («электрондық газ»).</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Барлық металдар электр өткізгіш, жылу өткізгіш, қақталғыштығы, майысқыш болады, яғни қабаттың салыстырмалы түрде бі</w:t>
      </w:r>
      <w:proofErr w:type="gramStart"/>
      <w:r w:rsidRPr="0038040C">
        <w:rPr>
          <w:rFonts w:ascii="Times New Roman" w:eastAsia="Times New Roman" w:hAnsi="Times New Roman" w:cs="Times New Roman"/>
          <w:color w:val="000666"/>
          <w:sz w:val="28"/>
          <w:szCs w:val="28"/>
          <w:lang w:eastAsia="ru-RU"/>
        </w:rPr>
        <w:t>р</w:t>
      </w:r>
      <w:proofErr w:type="gramEnd"/>
      <w:r w:rsidRPr="0038040C">
        <w:rPr>
          <w:rFonts w:ascii="Times New Roman" w:eastAsia="Times New Roman" w:hAnsi="Times New Roman" w:cs="Times New Roman"/>
          <w:color w:val="000666"/>
          <w:sz w:val="28"/>
          <w:szCs w:val="28"/>
          <w:lang w:eastAsia="ru-RU"/>
        </w:rPr>
        <w:t xml:space="preserve"> бірінен нақтылы шегіне дейін ығысуы кристалдық тордың бұзылуына әкелмейді. Электр өткізгіштік температураның жоғарылауымен төмендейді және температураның төмендеуі кезінде жоғарылайды (жоғары өткізгі</w:t>
      </w:r>
      <w:proofErr w:type="gramStart"/>
      <w:r w:rsidRPr="0038040C">
        <w:rPr>
          <w:rFonts w:ascii="Times New Roman" w:eastAsia="Times New Roman" w:hAnsi="Times New Roman" w:cs="Times New Roman"/>
          <w:color w:val="000666"/>
          <w:sz w:val="28"/>
          <w:szCs w:val="28"/>
          <w:lang w:eastAsia="ru-RU"/>
        </w:rPr>
        <w:t>шт</w:t>
      </w:r>
      <w:proofErr w:type="gramEnd"/>
      <w:r w:rsidRPr="0038040C">
        <w:rPr>
          <w:rFonts w:ascii="Times New Roman" w:eastAsia="Times New Roman" w:hAnsi="Times New Roman" w:cs="Times New Roman"/>
          <w:color w:val="000666"/>
          <w:sz w:val="28"/>
          <w:szCs w:val="28"/>
          <w:lang w:eastAsia="ru-RU"/>
        </w:rPr>
        <w:t>ік).</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Металдық кристалдардың түсі – сұ</w:t>
      </w:r>
      <w:proofErr w:type="gramStart"/>
      <w:r w:rsidRPr="0038040C">
        <w:rPr>
          <w:rFonts w:ascii="Times New Roman" w:eastAsia="Times New Roman" w:hAnsi="Times New Roman" w:cs="Times New Roman"/>
          <w:color w:val="000666"/>
          <w:sz w:val="28"/>
          <w:szCs w:val="28"/>
          <w:lang w:eastAsia="ru-RU"/>
        </w:rPr>
        <w:t>р</w:t>
      </w:r>
      <w:proofErr w:type="gramEnd"/>
      <w:r w:rsidRPr="0038040C">
        <w:rPr>
          <w:rFonts w:ascii="Times New Roman" w:eastAsia="Times New Roman" w:hAnsi="Times New Roman" w:cs="Times New Roman"/>
          <w:color w:val="000666"/>
          <w:sz w:val="28"/>
          <w:szCs w:val="28"/>
          <w:lang w:eastAsia="ru-RU"/>
        </w:rPr>
        <w:t xml:space="preserve"> (</w:t>
      </w:r>
      <w:r w:rsidRPr="0038040C">
        <w:rPr>
          <w:rFonts w:ascii="Times New Roman" w:eastAsia="Times New Roman" w:hAnsi="Times New Roman" w:cs="Times New Roman"/>
          <w:i/>
          <w:iCs/>
          <w:color w:val="000666"/>
          <w:sz w:val="28"/>
          <w:szCs w:val="28"/>
          <w:lang w:eastAsia="ru-RU"/>
        </w:rPr>
        <w:t>Au</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Cu</w:t>
      </w:r>
      <w:r w:rsidRPr="0038040C">
        <w:rPr>
          <w:rFonts w:ascii="Times New Roman" w:eastAsia="Times New Roman" w:hAnsi="Times New Roman" w:cs="Times New Roman"/>
          <w:color w:val="000666"/>
          <w:sz w:val="28"/>
          <w:szCs w:val="28"/>
          <w:lang w:eastAsia="ru-RU"/>
        </w:rPr>
        <w:t> басқалары). Кристалдар мөлді</w:t>
      </w:r>
      <w:proofErr w:type="gramStart"/>
      <w:r w:rsidRPr="0038040C">
        <w:rPr>
          <w:rFonts w:ascii="Times New Roman" w:eastAsia="Times New Roman" w:hAnsi="Times New Roman" w:cs="Times New Roman"/>
          <w:color w:val="000666"/>
          <w:sz w:val="28"/>
          <w:szCs w:val="28"/>
          <w:lang w:eastAsia="ru-RU"/>
        </w:rPr>
        <w:t>р</w:t>
      </w:r>
      <w:proofErr w:type="gramEnd"/>
      <w:r w:rsidRPr="0038040C">
        <w:rPr>
          <w:rFonts w:ascii="Times New Roman" w:eastAsia="Times New Roman" w:hAnsi="Times New Roman" w:cs="Times New Roman"/>
          <w:color w:val="000666"/>
          <w:sz w:val="28"/>
          <w:szCs w:val="28"/>
          <w:lang w:eastAsia="ru-RU"/>
        </w:rPr>
        <w:t xml:space="preserve"> емес, бос электрондары түсіп тұрған жарықты жартылай жұтып тұрады да, көп бөлігін жарқыратып көрсетеді (металдық жылтыр). Көптеген металдардың балқу температурасы жоғары болады. Балқу температурасы төмендері: </w:t>
      </w:r>
      <w:r w:rsidRPr="0038040C">
        <w:rPr>
          <w:rFonts w:ascii="Times New Roman" w:eastAsia="Times New Roman" w:hAnsi="Times New Roman" w:cs="Times New Roman"/>
          <w:i/>
          <w:iCs/>
          <w:color w:val="000666"/>
          <w:sz w:val="28"/>
          <w:szCs w:val="28"/>
          <w:lang w:eastAsia="ru-RU"/>
        </w:rPr>
        <w:t>Hg</w:t>
      </w:r>
      <w:r w:rsidRPr="0038040C">
        <w:rPr>
          <w:rFonts w:ascii="Times New Roman" w:eastAsia="Times New Roman" w:hAnsi="Times New Roman" w:cs="Times New Roman"/>
          <w:color w:val="000666"/>
          <w:sz w:val="28"/>
          <w:szCs w:val="28"/>
          <w:lang w:eastAsia="ru-RU"/>
        </w:rPr>
        <w:t> (-39°C), </w:t>
      </w:r>
      <w:r w:rsidRPr="0038040C">
        <w:rPr>
          <w:rFonts w:ascii="Times New Roman" w:eastAsia="Times New Roman" w:hAnsi="Times New Roman" w:cs="Times New Roman"/>
          <w:i/>
          <w:iCs/>
          <w:color w:val="000666"/>
          <w:sz w:val="28"/>
          <w:szCs w:val="28"/>
          <w:lang w:eastAsia="ru-RU"/>
        </w:rPr>
        <w:t>Ga</w:t>
      </w:r>
      <w:r w:rsidRPr="0038040C">
        <w:rPr>
          <w:rFonts w:ascii="Times New Roman" w:eastAsia="Times New Roman" w:hAnsi="Times New Roman" w:cs="Times New Roman"/>
          <w:color w:val="000666"/>
          <w:sz w:val="28"/>
          <w:szCs w:val="28"/>
          <w:lang w:eastAsia="ru-RU"/>
        </w:rPr>
        <w:t> (+30°C), сілтілік металдар.</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Период бойынша → атом радиусы кішірейеді, бірақ бірдей емес, атомның ішкі қабатында орналасқан d- және f-электрондар ядроны қалқандайды, оның тиімді оң зарядын азайтады және ядроның сыртқы электрондық қ</w:t>
      </w:r>
      <w:proofErr w:type="gramStart"/>
      <w:r w:rsidRPr="0038040C">
        <w:rPr>
          <w:rFonts w:ascii="Times New Roman" w:eastAsia="Times New Roman" w:hAnsi="Times New Roman" w:cs="Times New Roman"/>
          <w:color w:val="000666"/>
          <w:sz w:val="28"/>
          <w:szCs w:val="28"/>
          <w:lang w:eastAsia="ru-RU"/>
        </w:rPr>
        <w:t>абат</w:t>
      </w:r>
      <w:proofErr w:type="gramEnd"/>
      <w:r w:rsidRPr="0038040C">
        <w:rPr>
          <w:rFonts w:ascii="Times New Roman" w:eastAsia="Times New Roman" w:hAnsi="Times New Roman" w:cs="Times New Roman"/>
          <w:color w:val="000666"/>
          <w:sz w:val="28"/>
          <w:szCs w:val="28"/>
          <w:lang w:eastAsia="ru-RU"/>
        </w:rPr>
        <w:t>қа әсерін кемітеді, атом ядросы азғантай өзгереді – d- тығыздалған, f- тығыздалған (немесе лантаноидтық тығыздалған).</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 xml:space="preserve">Топ бойынша атомдар радиусы жоғарыдан төменге қарай ұлғаяды.  s-, p-элементтердің периодтан </w:t>
      </w:r>
      <w:proofErr w:type="gramStart"/>
      <w:r w:rsidRPr="0038040C">
        <w:rPr>
          <w:rFonts w:ascii="Times New Roman" w:eastAsia="Times New Roman" w:hAnsi="Times New Roman" w:cs="Times New Roman"/>
          <w:color w:val="000666"/>
          <w:sz w:val="28"/>
          <w:szCs w:val="28"/>
          <w:lang w:eastAsia="ru-RU"/>
        </w:rPr>
        <w:t>период</w:t>
      </w:r>
      <w:proofErr w:type="gramEnd"/>
      <w:r w:rsidRPr="0038040C">
        <w:rPr>
          <w:rFonts w:ascii="Times New Roman" w:eastAsia="Times New Roman" w:hAnsi="Times New Roman" w:cs="Times New Roman"/>
          <w:color w:val="000666"/>
          <w:sz w:val="28"/>
          <w:szCs w:val="28"/>
          <w:lang w:eastAsia="ru-RU"/>
        </w:rPr>
        <w:t>қа өту кезінде радиус елеулі ұлғаяды, атом радиусының максималды ұлғаюы 4-шіден 5-ші периодқа өту кезінде; 5 және 6 периодтың бірдей топшасындағы d-металдардың атомдар радиусы іс жүзінде бірдей. Бұ</w:t>
      </w:r>
      <w:proofErr w:type="gramStart"/>
      <w:r w:rsidRPr="0038040C">
        <w:rPr>
          <w:rFonts w:ascii="Times New Roman" w:eastAsia="Times New Roman" w:hAnsi="Times New Roman" w:cs="Times New Roman"/>
          <w:color w:val="000666"/>
          <w:sz w:val="28"/>
          <w:szCs w:val="28"/>
          <w:lang w:eastAsia="ru-RU"/>
        </w:rPr>
        <w:t>л</w:t>
      </w:r>
      <w:proofErr w:type="gramEnd"/>
      <w:r w:rsidRPr="0038040C">
        <w:rPr>
          <w:rFonts w:ascii="Times New Roman" w:eastAsia="Times New Roman" w:hAnsi="Times New Roman" w:cs="Times New Roman"/>
          <w:color w:val="000666"/>
          <w:sz w:val="28"/>
          <w:szCs w:val="28"/>
          <w:lang w:eastAsia="ru-RU"/>
        </w:rPr>
        <w:t xml:space="preserve"> элементтер жұбы </w:t>
      </w:r>
      <w:r w:rsidRPr="0038040C">
        <w:rPr>
          <w:rFonts w:ascii="Times New Roman" w:eastAsia="Times New Roman" w:hAnsi="Times New Roman" w:cs="Times New Roman"/>
          <w:i/>
          <w:iCs/>
          <w:color w:val="000666"/>
          <w:sz w:val="28"/>
          <w:szCs w:val="28"/>
          <w:lang w:eastAsia="ru-RU"/>
        </w:rPr>
        <w:t>әсіресе химиялық қасиетіне байланысты жақын:</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Zr – Hf</w:t>
      </w:r>
      <w:r w:rsidRPr="0038040C">
        <w:rPr>
          <w:rFonts w:ascii="Times New Roman" w:eastAsia="Times New Roman" w:hAnsi="Times New Roman" w:cs="Times New Roman"/>
          <w:color w:val="000666"/>
          <w:sz w:val="28"/>
          <w:szCs w:val="28"/>
          <w:lang w:eastAsia="ru-RU"/>
        </w:rPr>
        <w:t>,</w:t>
      </w:r>
      <w:r w:rsidRPr="0038040C">
        <w:rPr>
          <w:rFonts w:ascii="Times New Roman" w:eastAsia="Times New Roman" w:hAnsi="Times New Roman" w:cs="Times New Roman"/>
          <w:i/>
          <w:iCs/>
          <w:color w:val="000666"/>
          <w:sz w:val="28"/>
          <w:szCs w:val="28"/>
          <w:lang w:eastAsia="ru-RU"/>
        </w:rPr>
        <w:t> Nb – Ta</w:t>
      </w:r>
      <w:r w:rsidRPr="0038040C">
        <w:rPr>
          <w:rFonts w:ascii="Times New Roman" w:eastAsia="Times New Roman" w:hAnsi="Times New Roman" w:cs="Times New Roman"/>
          <w:color w:val="000666"/>
          <w:sz w:val="28"/>
          <w:szCs w:val="28"/>
          <w:lang w:eastAsia="ru-RU"/>
        </w:rPr>
        <w:t>,</w:t>
      </w:r>
      <w:r w:rsidRPr="0038040C">
        <w:rPr>
          <w:rFonts w:ascii="Times New Roman" w:eastAsia="Times New Roman" w:hAnsi="Times New Roman" w:cs="Times New Roman"/>
          <w:i/>
          <w:iCs/>
          <w:color w:val="000666"/>
          <w:sz w:val="28"/>
          <w:szCs w:val="28"/>
          <w:lang w:eastAsia="ru-RU"/>
        </w:rPr>
        <w:t xml:space="preserve"> Mo –W және </w:t>
      </w:r>
      <w:proofErr w:type="gramStart"/>
      <w:r w:rsidRPr="0038040C">
        <w:rPr>
          <w:rFonts w:ascii="Times New Roman" w:eastAsia="Times New Roman" w:hAnsi="Times New Roman" w:cs="Times New Roman"/>
          <w:i/>
          <w:iCs/>
          <w:color w:val="000666"/>
          <w:sz w:val="28"/>
          <w:szCs w:val="28"/>
          <w:lang w:eastAsia="ru-RU"/>
        </w:rPr>
        <w:t>т.б</w:t>
      </w:r>
      <w:proofErr w:type="gramEnd"/>
      <w:r w:rsidRPr="0038040C">
        <w:rPr>
          <w:rFonts w:ascii="Times New Roman" w:eastAsia="Times New Roman" w:hAnsi="Times New Roman" w:cs="Times New Roman"/>
          <w:i/>
          <w:iCs/>
          <w:color w:val="000666"/>
          <w:sz w:val="28"/>
          <w:szCs w:val="28"/>
          <w:lang w:eastAsia="ru-RU"/>
        </w:rPr>
        <w:t>..</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Металдардың магниттік ө</w:t>
      </w:r>
      <w:proofErr w:type="gramStart"/>
      <w:r w:rsidRPr="0038040C">
        <w:rPr>
          <w:rFonts w:ascii="Times New Roman" w:eastAsia="Times New Roman" w:hAnsi="Times New Roman" w:cs="Times New Roman"/>
          <w:color w:val="000666"/>
          <w:sz w:val="28"/>
          <w:szCs w:val="28"/>
          <w:lang w:eastAsia="ru-RU"/>
        </w:rPr>
        <w:t>р</w:t>
      </w:r>
      <w:proofErr w:type="gramEnd"/>
      <w:r w:rsidRPr="0038040C">
        <w:rPr>
          <w:rFonts w:ascii="Times New Roman" w:eastAsia="Times New Roman" w:hAnsi="Times New Roman" w:cs="Times New Roman"/>
          <w:color w:val="000666"/>
          <w:sz w:val="28"/>
          <w:szCs w:val="28"/>
          <w:lang w:eastAsia="ru-RU"/>
        </w:rPr>
        <w:t>істегі әрекетіне байланысты оларды былай ажыратады:                                     </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a) </w:t>
      </w:r>
      <w:r w:rsidRPr="0038040C">
        <w:rPr>
          <w:rFonts w:ascii="Times New Roman" w:eastAsia="Times New Roman" w:hAnsi="Times New Roman" w:cs="Times New Roman"/>
          <w:i/>
          <w:iCs/>
          <w:color w:val="000666"/>
          <w:sz w:val="28"/>
          <w:szCs w:val="28"/>
          <w:lang w:eastAsia="ru-RU"/>
        </w:rPr>
        <w:t>диамагнетиктер</w:t>
      </w:r>
      <w:r w:rsidRPr="0038040C">
        <w:rPr>
          <w:rFonts w:ascii="Times New Roman" w:eastAsia="Times New Roman" w:hAnsi="Times New Roman" w:cs="Times New Roman"/>
          <w:color w:val="000666"/>
          <w:sz w:val="28"/>
          <w:szCs w:val="28"/>
          <w:lang w:eastAsia="ru-RU"/>
        </w:rPr>
        <w:t xml:space="preserve"> – вакуумға қарағанда магниттік </w:t>
      </w:r>
      <w:proofErr w:type="gramStart"/>
      <w:r w:rsidRPr="0038040C">
        <w:rPr>
          <w:rFonts w:ascii="Times New Roman" w:eastAsia="Times New Roman" w:hAnsi="Times New Roman" w:cs="Times New Roman"/>
          <w:color w:val="000666"/>
          <w:sz w:val="28"/>
          <w:szCs w:val="28"/>
          <w:lang w:eastAsia="ru-RU"/>
        </w:rPr>
        <w:t>к</w:t>
      </w:r>
      <w:proofErr w:type="gramEnd"/>
      <w:r w:rsidRPr="0038040C">
        <w:rPr>
          <w:rFonts w:ascii="Times New Roman" w:eastAsia="Times New Roman" w:hAnsi="Times New Roman" w:cs="Times New Roman"/>
          <w:color w:val="000666"/>
          <w:sz w:val="28"/>
          <w:szCs w:val="28"/>
          <w:lang w:eastAsia="ru-RU"/>
        </w:rPr>
        <w:t>үш сызығына көбірек кедергі көрсетеді, магниттік өрістен итеріп шығарылады, магниттік өрістің сызығына перпендикулярлы түрде бейімделеді (</w:t>
      </w:r>
      <w:r w:rsidRPr="0038040C">
        <w:rPr>
          <w:rFonts w:ascii="Times New Roman" w:eastAsia="Times New Roman" w:hAnsi="Times New Roman" w:cs="Times New Roman"/>
          <w:i/>
          <w:iCs/>
          <w:color w:val="000666"/>
          <w:sz w:val="28"/>
          <w:szCs w:val="28"/>
          <w:lang w:eastAsia="ru-RU"/>
        </w:rPr>
        <w:t>Be</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Zn</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Cu</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Hg</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Au</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Cd</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Zr</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Ga</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Pb</w:t>
      </w:r>
      <w:r w:rsidRPr="0038040C">
        <w:rPr>
          <w:rFonts w:ascii="Times New Roman" w:eastAsia="Times New Roman" w:hAnsi="Times New Roman" w:cs="Times New Roman"/>
          <w:color w:val="000666"/>
          <w:sz w:val="28"/>
          <w:szCs w:val="28"/>
          <w:lang w:eastAsia="ru-RU"/>
        </w:rPr>
        <w:t> и др.);</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lastRenderedPageBreak/>
        <w:t>б) </w:t>
      </w:r>
      <w:r w:rsidRPr="0038040C">
        <w:rPr>
          <w:rFonts w:ascii="Times New Roman" w:eastAsia="Times New Roman" w:hAnsi="Times New Roman" w:cs="Times New Roman"/>
          <w:i/>
          <w:iCs/>
          <w:color w:val="000666"/>
          <w:sz w:val="28"/>
          <w:szCs w:val="28"/>
          <w:lang w:eastAsia="ru-RU"/>
        </w:rPr>
        <w:t>парамагнетиктер</w:t>
      </w:r>
      <w:r w:rsidRPr="0038040C">
        <w:rPr>
          <w:rFonts w:ascii="Times New Roman" w:eastAsia="Times New Roman" w:hAnsi="Times New Roman" w:cs="Times New Roman"/>
          <w:color w:val="000666"/>
          <w:sz w:val="28"/>
          <w:szCs w:val="28"/>
          <w:lang w:eastAsia="ru-RU"/>
        </w:rPr>
        <w:t xml:space="preserve"> – магниттік </w:t>
      </w:r>
      <w:proofErr w:type="gramStart"/>
      <w:r w:rsidRPr="0038040C">
        <w:rPr>
          <w:rFonts w:ascii="Times New Roman" w:eastAsia="Times New Roman" w:hAnsi="Times New Roman" w:cs="Times New Roman"/>
          <w:color w:val="000666"/>
          <w:sz w:val="28"/>
          <w:szCs w:val="28"/>
          <w:lang w:eastAsia="ru-RU"/>
        </w:rPr>
        <w:t>к</w:t>
      </w:r>
      <w:proofErr w:type="gramEnd"/>
      <w:r w:rsidRPr="0038040C">
        <w:rPr>
          <w:rFonts w:ascii="Times New Roman" w:eastAsia="Times New Roman" w:hAnsi="Times New Roman" w:cs="Times New Roman"/>
          <w:color w:val="000666"/>
          <w:sz w:val="28"/>
          <w:szCs w:val="28"/>
          <w:lang w:eastAsia="ru-RU"/>
        </w:rPr>
        <w:t>үш сызығын жақсы өткізеді, магниттік өріске тартылады, күш сызығына жағалай бейімделеді (сілтілік және сілтілік-жер металдар, d-, f-элементтердің көбісі);</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в) </w:t>
      </w:r>
      <w:r w:rsidRPr="0038040C">
        <w:rPr>
          <w:rFonts w:ascii="Times New Roman" w:eastAsia="Times New Roman" w:hAnsi="Times New Roman" w:cs="Times New Roman"/>
          <w:i/>
          <w:iCs/>
          <w:color w:val="000666"/>
          <w:sz w:val="28"/>
          <w:szCs w:val="28"/>
          <w:lang w:eastAsia="ru-RU"/>
        </w:rPr>
        <w:t>ферромагнетиктер</w:t>
      </w:r>
      <w:r w:rsidRPr="0038040C">
        <w:rPr>
          <w:rFonts w:ascii="Times New Roman" w:eastAsia="Times New Roman" w:hAnsi="Times New Roman" w:cs="Times New Roman"/>
          <w:color w:val="000666"/>
          <w:sz w:val="28"/>
          <w:szCs w:val="28"/>
          <w:lang w:eastAsia="ru-RU"/>
        </w:rPr>
        <w:t> – бұл ө</w:t>
      </w:r>
      <w:proofErr w:type="gramStart"/>
      <w:r w:rsidRPr="0038040C">
        <w:rPr>
          <w:rFonts w:ascii="Times New Roman" w:eastAsia="Times New Roman" w:hAnsi="Times New Roman" w:cs="Times New Roman"/>
          <w:color w:val="000666"/>
          <w:sz w:val="28"/>
          <w:szCs w:val="28"/>
          <w:lang w:eastAsia="ru-RU"/>
        </w:rPr>
        <w:t>р</w:t>
      </w:r>
      <w:proofErr w:type="gramEnd"/>
      <w:r w:rsidRPr="0038040C">
        <w:rPr>
          <w:rFonts w:ascii="Times New Roman" w:eastAsia="Times New Roman" w:hAnsi="Times New Roman" w:cs="Times New Roman"/>
          <w:color w:val="000666"/>
          <w:sz w:val="28"/>
          <w:szCs w:val="28"/>
          <w:lang w:eastAsia="ru-RU"/>
        </w:rPr>
        <w:t>іс жойылғаннан кейін де магниттелгендігін сақтайтын парамагнетиктер (</w:t>
      </w:r>
      <w:r w:rsidRPr="0038040C">
        <w:rPr>
          <w:rFonts w:ascii="Times New Roman" w:eastAsia="Times New Roman" w:hAnsi="Times New Roman" w:cs="Times New Roman"/>
          <w:i/>
          <w:iCs/>
          <w:color w:val="000666"/>
          <w:sz w:val="28"/>
          <w:szCs w:val="28"/>
          <w:lang w:eastAsia="ru-RU"/>
        </w:rPr>
        <w:t>Fe</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Co</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Ni</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Gd</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Dy</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Sm</w:t>
      </w:r>
      <w:r w:rsidRPr="0038040C">
        <w:rPr>
          <w:rFonts w:ascii="Times New Roman" w:eastAsia="Times New Roman" w:hAnsi="Times New Roman" w:cs="Times New Roman"/>
          <w:color w:val="000666"/>
          <w:sz w:val="28"/>
          <w:szCs w:val="28"/>
          <w:lang w:eastAsia="ru-RU"/>
        </w:rPr>
        <w:t>-</w:t>
      </w:r>
      <w:r w:rsidRPr="0038040C">
        <w:rPr>
          <w:rFonts w:ascii="Times New Roman" w:eastAsia="Times New Roman" w:hAnsi="Times New Roman" w:cs="Times New Roman"/>
          <w:i/>
          <w:iCs/>
          <w:color w:val="000666"/>
          <w:sz w:val="28"/>
          <w:szCs w:val="28"/>
          <w:lang w:eastAsia="ru-RU"/>
        </w:rPr>
        <w:t>Co</w:t>
      </w:r>
      <w:r w:rsidRPr="0038040C">
        <w:rPr>
          <w:rFonts w:ascii="Times New Roman" w:eastAsia="Times New Roman" w:hAnsi="Times New Roman" w:cs="Times New Roman"/>
          <w:color w:val="000666"/>
          <w:sz w:val="28"/>
          <w:szCs w:val="28"/>
          <w:lang w:eastAsia="ru-RU"/>
        </w:rPr>
        <w:t> құймасы). Ферромагниттілі</w:t>
      </w:r>
      <w:proofErr w:type="gramStart"/>
      <w:r w:rsidRPr="0038040C">
        <w:rPr>
          <w:rFonts w:ascii="Times New Roman" w:eastAsia="Times New Roman" w:hAnsi="Times New Roman" w:cs="Times New Roman"/>
          <w:color w:val="000666"/>
          <w:sz w:val="28"/>
          <w:szCs w:val="28"/>
          <w:lang w:eastAsia="ru-RU"/>
        </w:rPr>
        <w:t>к</w:t>
      </w:r>
      <w:proofErr w:type="gramEnd"/>
      <w:r w:rsidRPr="0038040C">
        <w:rPr>
          <w:rFonts w:ascii="Times New Roman" w:eastAsia="Times New Roman" w:hAnsi="Times New Roman" w:cs="Times New Roman"/>
          <w:color w:val="000666"/>
          <w:sz w:val="28"/>
          <w:szCs w:val="28"/>
          <w:lang w:eastAsia="ru-RU"/>
        </w:rPr>
        <w:t xml:space="preserve"> – бұл ерекше кристалдық құрылымның қасиеті (домналардың бар болуы). Ферромагниттік қасиет белгілі бі</w:t>
      </w:r>
      <w:proofErr w:type="gramStart"/>
      <w:r w:rsidRPr="0038040C">
        <w:rPr>
          <w:rFonts w:ascii="Times New Roman" w:eastAsia="Times New Roman" w:hAnsi="Times New Roman" w:cs="Times New Roman"/>
          <w:color w:val="000666"/>
          <w:sz w:val="28"/>
          <w:szCs w:val="28"/>
          <w:lang w:eastAsia="ru-RU"/>
        </w:rPr>
        <w:t>р</w:t>
      </w:r>
      <w:proofErr w:type="gramEnd"/>
      <w:r w:rsidRPr="0038040C">
        <w:rPr>
          <w:rFonts w:ascii="Times New Roman" w:eastAsia="Times New Roman" w:hAnsi="Times New Roman" w:cs="Times New Roman"/>
          <w:color w:val="000666"/>
          <w:sz w:val="28"/>
          <w:szCs w:val="28"/>
          <w:lang w:eastAsia="ru-RU"/>
        </w:rPr>
        <w:t xml:space="preserve"> критикалық температураға дейін ғана сақталады (Кюри нүктесі).</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Химиялық қасиеті. Бейметалдармен әрекеттесуі</w:t>
      </w:r>
      <w:r w:rsidRPr="0038040C">
        <w:rPr>
          <w:rFonts w:ascii="Times New Roman" w:eastAsia="Times New Roman" w:hAnsi="Times New Roman" w:cs="Times New Roman"/>
          <w:color w:val="000666"/>
          <w:sz w:val="28"/>
          <w:szCs w:val="28"/>
          <w:lang w:eastAsia="ru-RU"/>
        </w:rPr>
        <w:t>. Металдардың оттегімен әрекеттесу нәтижесінде </w:t>
      </w:r>
      <w:r w:rsidRPr="0038040C">
        <w:rPr>
          <w:rFonts w:ascii="Times New Roman" w:eastAsia="Times New Roman" w:hAnsi="Times New Roman" w:cs="Times New Roman"/>
          <w:i/>
          <w:iCs/>
          <w:color w:val="000666"/>
          <w:sz w:val="28"/>
          <w:szCs w:val="28"/>
          <w:lang w:eastAsia="ru-RU"/>
        </w:rPr>
        <w:t>Me</w:t>
      </w:r>
      <w:r w:rsidRPr="0038040C">
        <w:rPr>
          <w:rFonts w:ascii="Times New Roman" w:eastAsia="Times New Roman" w:hAnsi="Times New Roman" w:cs="Times New Roman"/>
          <w:color w:val="000666"/>
          <w:sz w:val="28"/>
          <w:szCs w:val="28"/>
          <w:vertAlign w:val="subscript"/>
          <w:lang w:eastAsia="ru-RU"/>
        </w:rPr>
        <w:t>x</w:t>
      </w:r>
      <w:r w:rsidRPr="0038040C">
        <w:rPr>
          <w:rFonts w:ascii="Times New Roman" w:eastAsia="Times New Roman" w:hAnsi="Times New Roman" w:cs="Times New Roman"/>
          <w:i/>
          <w:iCs/>
          <w:color w:val="000666"/>
          <w:sz w:val="28"/>
          <w:szCs w:val="28"/>
          <w:lang w:eastAsia="ru-RU"/>
        </w:rPr>
        <w:t>O</w:t>
      </w:r>
      <w:r w:rsidRPr="0038040C">
        <w:rPr>
          <w:rFonts w:ascii="Times New Roman" w:eastAsia="Times New Roman" w:hAnsi="Times New Roman" w:cs="Times New Roman"/>
          <w:color w:val="000666"/>
          <w:sz w:val="28"/>
          <w:szCs w:val="28"/>
          <w:vertAlign w:val="subscript"/>
          <w:lang w:eastAsia="ru-RU"/>
        </w:rPr>
        <w:t>y</w:t>
      </w:r>
      <w:r w:rsidRPr="0038040C">
        <w:rPr>
          <w:rFonts w:ascii="Times New Roman" w:eastAsia="Times New Roman" w:hAnsi="Times New Roman" w:cs="Times New Roman"/>
          <w:color w:val="000666"/>
          <w:sz w:val="28"/>
          <w:szCs w:val="28"/>
          <w:lang w:eastAsia="ru-RU"/>
        </w:rPr>
        <w:t> оксидтер түзіледі. Галогендермен әрекеттескенде – </w:t>
      </w:r>
      <w:r w:rsidRPr="0038040C">
        <w:rPr>
          <w:rFonts w:ascii="Times New Roman" w:eastAsia="Times New Roman" w:hAnsi="Times New Roman" w:cs="Times New Roman"/>
          <w:i/>
          <w:iCs/>
          <w:color w:val="000666"/>
          <w:sz w:val="28"/>
          <w:szCs w:val="28"/>
          <w:lang w:eastAsia="ru-RU"/>
        </w:rPr>
        <w:t>галогенидтер </w:t>
      </w:r>
      <w:r w:rsidRPr="0038040C">
        <w:rPr>
          <w:rFonts w:ascii="Times New Roman" w:eastAsia="Times New Roman" w:hAnsi="Times New Roman" w:cs="Times New Roman"/>
          <w:color w:val="000666"/>
          <w:sz w:val="28"/>
          <w:szCs w:val="28"/>
          <w:lang w:eastAsia="ru-RU"/>
        </w:rPr>
        <w:t>(</w:t>
      </w:r>
      <w:r w:rsidRPr="0038040C">
        <w:rPr>
          <w:rFonts w:ascii="Times New Roman" w:eastAsia="Times New Roman" w:hAnsi="Times New Roman" w:cs="Times New Roman"/>
          <w:i/>
          <w:iCs/>
          <w:color w:val="000666"/>
          <w:sz w:val="28"/>
          <w:szCs w:val="28"/>
          <w:lang w:eastAsia="ru-RU"/>
        </w:rPr>
        <w:t>AlI</w:t>
      </w:r>
      <w:r w:rsidRPr="0038040C">
        <w:rPr>
          <w:rFonts w:ascii="Times New Roman" w:eastAsia="Times New Roman" w:hAnsi="Times New Roman" w:cs="Times New Roman"/>
          <w:color w:val="000666"/>
          <w:sz w:val="28"/>
          <w:szCs w:val="28"/>
          <w:vertAlign w:val="subscript"/>
          <w:lang w:eastAsia="ru-RU"/>
        </w:rPr>
        <w:t>3</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TiI</w:t>
      </w:r>
      <w:r w:rsidRPr="0038040C">
        <w:rPr>
          <w:rFonts w:ascii="Times New Roman" w:eastAsia="Times New Roman" w:hAnsi="Times New Roman" w:cs="Times New Roman"/>
          <w:color w:val="000666"/>
          <w:sz w:val="28"/>
          <w:szCs w:val="28"/>
          <w:vertAlign w:val="subscript"/>
          <w:lang w:eastAsia="ru-RU"/>
        </w:rPr>
        <w:t>4</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ZrI</w:t>
      </w:r>
      <w:r w:rsidRPr="0038040C">
        <w:rPr>
          <w:rFonts w:ascii="Times New Roman" w:eastAsia="Times New Roman" w:hAnsi="Times New Roman" w:cs="Times New Roman"/>
          <w:color w:val="000666"/>
          <w:sz w:val="28"/>
          <w:szCs w:val="28"/>
          <w:vertAlign w:val="subscript"/>
          <w:lang w:eastAsia="ru-RU"/>
        </w:rPr>
        <w:t>4</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UF</w:t>
      </w:r>
      <w:r w:rsidRPr="0038040C">
        <w:rPr>
          <w:rFonts w:ascii="Times New Roman" w:eastAsia="Times New Roman" w:hAnsi="Times New Roman" w:cs="Times New Roman"/>
          <w:color w:val="000666"/>
          <w:sz w:val="28"/>
          <w:szCs w:val="28"/>
          <w:vertAlign w:val="subscript"/>
          <w:lang w:eastAsia="ru-RU"/>
        </w:rPr>
        <w:t>6</w:t>
      </w:r>
      <w:r w:rsidRPr="0038040C">
        <w:rPr>
          <w:rFonts w:ascii="Times New Roman" w:eastAsia="Times New Roman" w:hAnsi="Times New Roman" w:cs="Times New Roman"/>
          <w:color w:val="000666"/>
          <w:sz w:val="28"/>
          <w:szCs w:val="28"/>
          <w:lang w:eastAsia="ru-RU"/>
        </w:rPr>
        <w:t xml:space="preserve"> және </w:t>
      </w:r>
      <w:proofErr w:type="gramStart"/>
      <w:r w:rsidRPr="0038040C">
        <w:rPr>
          <w:rFonts w:ascii="Times New Roman" w:eastAsia="Times New Roman" w:hAnsi="Times New Roman" w:cs="Times New Roman"/>
          <w:color w:val="000666"/>
          <w:sz w:val="28"/>
          <w:szCs w:val="28"/>
          <w:lang w:eastAsia="ru-RU"/>
        </w:rPr>
        <w:t>т.б</w:t>
      </w:r>
      <w:proofErr w:type="gramEnd"/>
      <w:r w:rsidRPr="0038040C">
        <w:rPr>
          <w:rFonts w:ascii="Times New Roman" w:eastAsia="Times New Roman" w:hAnsi="Times New Roman" w:cs="Times New Roman"/>
          <w:color w:val="000666"/>
          <w:sz w:val="28"/>
          <w:szCs w:val="28"/>
          <w:lang w:eastAsia="ru-RU"/>
        </w:rPr>
        <w:t>.). Кө</w:t>
      </w:r>
      <w:proofErr w:type="gramStart"/>
      <w:r w:rsidRPr="0038040C">
        <w:rPr>
          <w:rFonts w:ascii="Times New Roman" w:eastAsia="Times New Roman" w:hAnsi="Times New Roman" w:cs="Times New Roman"/>
          <w:color w:val="000666"/>
          <w:sz w:val="28"/>
          <w:szCs w:val="28"/>
          <w:lang w:eastAsia="ru-RU"/>
        </w:rPr>
        <w:t>м</w:t>
      </w:r>
      <w:proofErr w:type="gramEnd"/>
      <w:r w:rsidRPr="0038040C">
        <w:rPr>
          <w:rFonts w:ascii="Times New Roman" w:eastAsia="Times New Roman" w:hAnsi="Times New Roman" w:cs="Times New Roman"/>
          <w:color w:val="000666"/>
          <w:sz w:val="28"/>
          <w:szCs w:val="28"/>
          <w:lang w:eastAsia="ru-RU"/>
        </w:rPr>
        <w:t>іртегімен әрекеттескенде – </w:t>
      </w:r>
      <w:r w:rsidRPr="0038040C">
        <w:rPr>
          <w:rFonts w:ascii="Times New Roman" w:eastAsia="Times New Roman" w:hAnsi="Times New Roman" w:cs="Times New Roman"/>
          <w:i/>
          <w:iCs/>
          <w:color w:val="000666"/>
          <w:sz w:val="28"/>
          <w:szCs w:val="28"/>
          <w:lang w:eastAsia="ru-RU"/>
        </w:rPr>
        <w:t>карбидтер</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MeC</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Ti</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Nb</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W</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V</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Ta</w:t>
      </w:r>
      <w:r w:rsidRPr="0038040C">
        <w:rPr>
          <w:rFonts w:ascii="Times New Roman" w:eastAsia="Times New Roman" w:hAnsi="Times New Roman" w:cs="Times New Roman"/>
          <w:color w:val="000666"/>
          <w:sz w:val="28"/>
          <w:szCs w:val="28"/>
          <w:lang w:eastAsia="ru-RU"/>
        </w:rPr>
        <w:t>) және </w:t>
      </w:r>
      <w:r w:rsidRPr="0038040C">
        <w:rPr>
          <w:rFonts w:ascii="Times New Roman" w:eastAsia="Times New Roman" w:hAnsi="Times New Roman" w:cs="Times New Roman"/>
          <w:i/>
          <w:iCs/>
          <w:color w:val="000666"/>
          <w:sz w:val="28"/>
          <w:szCs w:val="28"/>
          <w:lang w:eastAsia="ru-RU"/>
        </w:rPr>
        <w:t>Me</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C</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Nb</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V</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Ta</w:t>
      </w:r>
      <w:r w:rsidRPr="0038040C">
        <w:rPr>
          <w:rFonts w:ascii="Times New Roman" w:eastAsia="Times New Roman" w:hAnsi="Times New Roman" w:cs="Times New Roman"/>
          <w:color w:val="000666"/>
          <w:sz w:val="28"/>
          <w:szCs w:val="28"/>
          <w:lang w:eastAsia="ru-RU"/>
        </w:rPr>
        <w:t>) – қаттылығына қарай алмаз сияқты, балқу температурасы &gt;3000°С; </w:t>
      </w:r>
      <w:r w:rsidRPr="0038040C">
        <w:rPr>
          <w:rFonts w:ascii="Times New Roman" w:eastAsia="Times New Roman" w:hAnsi="Times New Roman" w:cs="Times New Roman"/>
          <w:i/>
          <w:iCs/>
          <w:color w:val="000666"/>
          <w:sz w:val="28"/>
          <w:szCs w:val="28"/>
          <w:lang w:eastAsia="ru-RU"/>
        </w:rPr>
        <w:t>Me</w:t>
      </w:r>
      <w:r w:rsidRPr="0038040C">
        <w:rPr>
          <w:rFonts w:ascii="Times New Roman" w:eastAsia="Times New Roman" w:hAnsi="Times New Roman" w:cs="Times New Roman"/>
          <w:color w:val="000666"/>
          <w:sz w:val="28"/>
          <w:szCs w:val="28"/>
          <w:vertAlign w:val="subscript"/>
          <w:lang w:eastAsia="ru-RU"/>
        </w:rPr>
        <w:t>3</w:t>
      </w:r>
      <w:r w:rsidRPr="0038040C">
        <w:rPr>
          <w:rFonts w:ascii="Times New Roman" w:eastAsia="Times New Roman" w:hAnsi="Times New Roman" w:cs="Times New Roman"/>
          <w:i/>
          <w:iCs/>
          <w:color w:val="000666"/>
          <w:sz w:val="28"/>
          <w:szCs w:val="28"/>
          <w:lang w:eastAsia="ru-RU"/>
        </w:rPr>
        <w:t>C</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Fe</w:t>
      </w:r>
      <w:r w:rsidRPr="0038040C">
        <w:rPr>
          <w:rFonts w:ascii="Times New Roman" w:eastAsia="Times New Roman" w:hAnsi="Times New Roman" w:cs="Times New Roman"/>
          <w:color w:val="000666"/>
          <w:sz w:val="28"/>
          <w:szCs w:val="28"/>
          <w:vertAlign w:val="subscript"/>
          <w:lang w:eastAsia="ru-RU"/>
        </w:rPr>
        <w:t>3</w:t>
      </w:r>
      <w:r w:rsidRPr="0038040C">
        <w:rPr>
          <w:rFonts w:ascii="Times New Roman" w:eastAsia="Times New Roman" w:hAnsi="Times New Roman" w:cs="Times New Roman"/>
          <w:i/>
          <w:iCs/>
          <w:color w:val="000666"/>
          <w:sz w:val="28"/>
          <w:szCs w:val="28"/>
          <w:lang w:eastAsia="ru-RU"/>
        </w:rPr>
        <w:t>C</w:t>
      </w:r>
      <w:r w:rsidRPr="0038040C">
        <w:rPr>
          <w:rFonts w:ascii="Times New Roman" w:eastAsia="Times New Roman" w:hAnsi="Times New Roman" w:cs="Times New Roman"/>
          <w:color w:val="000666"/>
          <w:sz w:val="28"/>
          <w:szCs w:val="28"/>
          <w:lang w:eastAsia="ru-RU"/>
        </w:rPr>
        <w:t> – цементит, көміртектік болаттар құрамына кі</w:t>
      </w:r>
      <w:proofErr w:type="gramStart"/>
      <w:r w:rsidRPr="0038040C">
        <w:rPr>
          <w:rFonts w:ascii="Times New Roman" w:eastAsia="Times New Roman" w:hAnsi="Times New Roman" w:cs="Times New Roman"/>
          <w:color w:val="000666"/>
          <w:sz w:val="28"/>
          <w:szCs w:val="28"/>
          <w:lang w:eastAsia="ru-RU"/>
        </w:rPr>
        <w:t>ред</w:t>
      </w:r>
      <w:proofErr w:type="gramEnd"/>
      <w:r w:rsidRPr="0038040C">
        <w:rPr>
          <w:rFonts w:ascii="Times New Roman" w:eastAsia="Times New Roman" w:hAnsi="Times New Roman" w:cs="Times New Roman"/>
          <w:color w:val="000666"/>
          <w:sz w:val="28"/>
          <w:szCs w:val="28"/>
          <w:lang w:eastAsia="ru-RU"/>
        </w:rPr>
        <w:t>і) және басқа карбидтер.</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Азотпен әрекеттесу нәтижесінде – </w:t>
      </w:r>
      <w:r w:rsidRPr="0038040C">
        <w:rPr>
          <w:rFonts w:ascii="Times New Roman" w:eastAsia="Times New Roman" w:hAnsi="Times New Roman" w:cs="Times New Roman"/>
          <w:i/>
          <w:iCs/>
          <w:color w:val="000666"/>
          <w:sz w:val="28"/>
          <w:szCs w:val="28"/>
          <w:lang w:eastAsia="ru-RU"/>
        </w:rPr>
        <w:t>нитридтер</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MeN</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Ti</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V</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Nb</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Ta</w:t>
      </w:r>
      <w:r w:rsidRPr="0038040C">
        <w:rPr>
          <w:rFonts w:ascii="Times New Roman" w:eastAsia="Times New Roman" w:hAnsi="Times New Roman" w:cs="Times New Roman"/>
          <w:color w:val="000666"/>
          <w:sz w:val="28"/>
          <w:szCs w:val="28"/>
          <w:lang w:eastAsia="ru-RU"/>
        </w:rPr>
        <w:t xml:space="preserve">) – химиялық тұрақты, патша арағында ерімейді, балқу температурасы 2500°С-ден жоғары, </w:t>
      </w:r>
      <w:proofErr w:type="gramStart"/>
      <w:r w:rsidRPr="0038040C">
        <w:rPr>
          <w:rFonts w:ascii="Times New Roman" w:eastAsia="Times New Roman" w:hAnsi="Times New Roman" w:cs="Times New Roman"/>
          <w:color w:val="000666"/>
          <w:sz w:val="28"/>
          <w:szCs w:val="28"/>
          <w:lang w:eastAsia="ru-RU"/>
        </w:rPr>
        <w:t>металдар</w:t>
      </w:r>
      <w:proofErr w:type="gramEnd"/>
      <w:r w:rsidRPr="0038040C">
        <w:rPr>
          <w:rFonts w:ascii="Times New Roman" w:eastAsia="Times New Roman" w:hAnsi="Times New Roman" w:cs="Times New Roman"/>
          <w:color w:val="000666"/>
          <w:sz w:val="28"/>
          <w:szCs w:val="28"/>
          <w:lang w:eastAsia="ru-RU"/>
        </w:rPr>
        <w:t>ға қаттылык, және де нәзіктік те қасиет береді!</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proofErr w:type="gramStart"/>
      <w:r w:rsidRPr="0038040C">
        <w:rPr>
          <w:rFonts w:ascii="Times New Roman" w:eastAsia="Times New Roman" w:hAnsi="Times New Roman" w:cs="Times New Roman"/>
          <w:color w:val="000666"/>
          <w:sz w:val="28"/>
          <w:szCs w:val="28"/>
          <w:lang w:eastAsia="ru-RU"/>
        </w:rPr>
        <w:t>К</w:t>
      </w:r>
      <w:proofErr w:type="gramEnd"/>
      <w:r w:rsidRPr="0038040C">
        <w:rPr>
          <w:rFonts w:ascii="Times New Roman" w:eastAsia="Times New Roman" w:hAnsi="Times New Roman" w:cs="Times New Roman"/>
          <w:color w:val="000666"/>
          <w:sz w:val="28"/>
          <w:szCs w:val="28"/>
          <w:lang w:eastAsia="ru-RU"/>
        </w:rPr>
        <w:t>үкіртпен әрекеттескенде – </w:t>
      </w:r>
      <w:r w:rsidRPr="0038040C">
        <w:rPr>
          <w:rFonts w:ascii="Times New Roman" w:eastAsia="Times New Roman" w:hAnsi="Times New Roman" w:cs="Times New Roman"/>
          <w:i/>
          <w:iCs/>
          <w:color w:val="000666"/>
          <w:sz w:val="28"/>
          <w:szCs w:val="28"/>
          <w:lang w:eastAsia="ru-RU"/>
        </w:rPr>
        <w:t>сульфидтер</w:t>
      </w:r>
      <w:r w:rsidRPr="0038040C">
        <w:rPr>
          <w:rFonts w:ascii="Times New Roman" w:eastAsia="Times New Roman" w:hAnsi="Times New Roman" w:cs="Times New Roman"/>
          <w:color w:val="000666"/>
          <w:sz w:val="28"/>
          <w:szCs w:val="28"/>
          <w:lang w:eastAsia="ru-RU"/>
        </w:rPr>
        <w:t>, мысалы, </w:t>
      </w:r>
      <w:r w:rsidRPr="0038040C">
        <w:rPr>
          <w:rFonts w:ascii="Times New Roman" w:eastAsia="Times New Roman" w:hAnsi="Times New Roman" w:cs="Times New Roman"/>
          <w:i/>
          <w:iCs/>
          <w:color w:val="000666"/>
          <w:sz w:val="28"/>
          <w:szCs w:val="28"/>
          <w:lang w:eastAsia="ru-RU"/>
        </w:rPr>
        <w:t>MoS</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color w:val="000666"/>
          <w:sz w:val="28"/>
          <w:szCs w:val="28"/>
          <w:lang w:eastAsia="ru-RU"/>
        </w:rPr>
        <w:t> – жоғары температура және ауыр жүктеме кезінде жылжыту бетіне арналған майлағыш материал.</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Табиғатта кездесуі</w:t>
      </w:r>
      <w:r w:rsidRPr="0038040C">
        <w:rPr>
          <w:rFonts w:ascii="Times New Roman" w:eastAsia="Times New Roman" w:hAnsi="Times New Roman" w:cs="Times New Roman"/>
          <w:color w:val="000666"/>
          <w:sz w:val="28"/>
          <w:szCs w:val="28"/>
          <w:lang w:eastAsia="ru-RU"/>
        </w:rPr>
        <w:t>. Ең кө</w:t>
      </w:r>
      <w:proofErr w:type="gramStart"/>
      <w:r w:rsidRPr="0038040C">
        <w:rPr>
          <w:rFonts w:ascii="Times New Roman" w:eastAsia="Times New Roman" w:hAnsi="Times New Roman" w:cs="Times New Roman"/>
          <w:color w:val="000666"/>
          <w:sz w:val="28"/>
          <w:szCs w:val="28"/>
          <w:lang w:eastAsia="ru-RU"/>
        </w:rPr>
        <w:t>п</w:t>
      </w:r>
      <w:proofErr w:type="gramEnd"/>
      <w:r w:rsidRPr="0038040C">
        <w:rPr>
          <w:rFonts w:ascii="Times New Roman" w:eastAsia="Times New Roman" w:hAnsi="Times New Roman" w:cs="Times New Roman"/>
          <w:color w:val="000666"/>
          <w:sz w:val="28"/>
          <w:szCs w:val="28"/>
          <w:lang w:eastAsia="ru-RU"/>
        </w:rPr>
        <w:t xml:space="preserve"> тараған – алюминий – массалық үлесі 7,5% және темір – 4,8%. Ең сирек – радий – 2×10</w:t>
      </w:r>
      <w:r w:rsidRPr="0038040C">
        <w:rPr>
          <w:rFonts w:ascii="Times New Roman" w:eastAsia="Times New Roman" w:hAnsi="Times New Roman" w:cs="Times New Roman"/>
          <w:color w:val="000666"/>
          <w:sz w:val="28"/>
          <w:szCs w:val="28"/>
          <w:vertAlign w:val="superscript"/>
          <w:lang w:eastAsia="ru-RU"/>
        </w:rPr>
        <w:t>-10</w:t>
      </w:r>
      <w:r w:rsidRPr="0038040C">
        <w:rPr>
          <w:rFonts w:ascii="Times New Roman" w:eastAsia="Times New Roman" w:hAnsi="Times New Roman" w:cs="Times New Roman"/>
          <w:color w:val="000666"/>
          <w:sz w:val="28"/>
          <w:szCs w:val="28"/>
          <w:lang w:eastAsia="ru-RU"/>
        </w:rPr>
        <w:t> %.</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Бос күйінде тек аз белсенді металдар – </w:t>
      </w:r>
      <w:r w:rsidRPr="0038040C">
        <w:rPr>
          <w:rFonts w:ascii="Times New Roman" w:eastAsia="Times New Roman" w:hAnsi="Times New Roman" w:cs="Times New Roman"/>
          <w:i/>
          <w:iCs/>
          <w:color w:val="000666"/>
          <w:sz w:val="28"/>
          <w:szCs w:val="28"/>
          <w:lang w:eastAsia="ru-RU"/>
        </w:rPr>
        <w:t>Au</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Pt</w:t>
      </w:r>
      <w:r w:rsidRPr="0038040C">
        <w:rPr>
          <w:rFonts w:ascii="Times New Roman" w:eastAsia="Times New Roman" w:hAnsi="Times New Roman" w:cs="Times New Roman"/>
          <w:color w:val="000666"/>
          <w:sz w:val="28"/>
          <w:szCs w:val="28"/>
          <w:lang w:eastAsia="ru-RU"/>
        </w:rPr>
        <w:t>, платиноидтар </w:t>
      </w:r>
      <w:r w:rsidRPr="0038040C">
        <w:rPr>
          <w:rFonts w:ascii="Times New Roman" w:eastAsia="Times New Roman" w:hAnsi="Times New Roman" w:cs="Times New Roman"/>
          <w:i/>
          <w:iCs/>
          <w:color w:val="000666"/>
          <w:sz w:val="28"/>
          <w:szCs w:val="28"/>
          <w:lang w:eastAsia="ru-RU"/>
        </w:rPr>
        <w:t>Os</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Ir</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Rh</w:t>
      </w:r>
      <w:r w:rsidRPr="0038040C">
        <w:rPr>
          <w:rFonts w:ascii="Times New Roman" w:eastAsia="Times New Roman" w:hAnsi="Times New Roman" w:cs="Times New Roman"/>
          <w:color w:val="000666"/>
          <w:sz w:val="28"/>
          <w:szCs w:val="28"/>
          <w:lang w:eastAsia="ru-RU"/>
        </w:rPr>
        <w:t>, өте сирек – </w:t>
      </w:r>
      <w:r w:rsidRPr="0038040C">
        <w:rPr>
          <w:rFonts w:ascii="Times New Roman" w:eastAsia="Times New Roman" w:hAnsi="Times New Roman" w:cs="Times New Roman"/>
          <w:i/>
          <w:iCs/>
          <w:color w:val="000666"/>
          <w:sz w:val="28"/>
          <w:szCs w:val="28"/>
          <w:lang w:eastAsia="ru-RU"/>
        </w:rPr>
        <w:t>Cu</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Hg</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Ag</w:t>
      </w:r>
      <w:r w:rsidRPr="0038040C">
        <w:rPr>
          <w:rFonts w:ascii="Times New Roman" w:eastAsia="Times New Roman" w:hAnsi="Times New Roman" w:cs="Times New Roman"/>
          <w:color w:val="000666"/>
          <w:sz w:val="28"/>
          <w:szCs w:val="28"/>
          <w:lang w:eastAsia="ru-RU"/>
        </w:rPr>
        <w:t> кездеседі. Негізінде металдар табиғатта тотыққан күйінде, ә</w:t>
      </w:r>
      <w:proofErr w:type="gramStart"/>
      <w:r w:rsidRPr="0038040C">
        <w:rPr>
          <w:rFonts w:ascii="Times New Roman" w:eastAsia="Times New Roman" w:hAnsi="Times New Roman" w:cs="Times New Roman"/>
          <w:color w:val="000666"/>
          <w:sz w:val="28"/>
          <w:szCs w:val="28"/>
          <w:lang w:eastAsia="ru-RU"/>
        </w:rPr>
        <w:t>р</w:t>
      </w:r>
      <w:proofErr w:type="gramEnd"/>
      <w:r w:rsidRPr="0038040C">
        <w:rPr>
          <w:rFonts w:ascii="Times New Roman" w:eastAsia="Times New Roman" w:hAnsi="Times New Roman" w:cs="Times New Roman"/>
          <w:color w:val="000666"/>
          <w:sz w:val="28"/>
          <w:szCs w:val="28"/>
          <w:lang w:eastAsia="ru-RU"/>
        </w:rPr>
        <w:t xml:space="preserve"> түрлі қосылыстар түрінде болады.</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Кешенді қосылыстар.</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Үш немесе одан да кө</w:t>
      </w:r>
      <w:proofErr w:type="gramStart"/>
      <w:r w:rsidRPr="0038040C">
        <w:rPr>
          <w:rFonts w:ascii="Times New Roman" w:eastAsia="Times New Roman" w:hAnsi="Times New Roman" w:cs="Times New Roman"/>
          <w:color w:val="000666"/>
          <w:sz w:val="28"/>
          <w:szCs w:val="28"/>
          <w:lang w:eastAsia="ru-RU"/>
        </w:rPr>
        <w:t>п</w:t>
      </w:r>
      <w:proofErr w:type="gramEnd"/>
      <w:r w:rsidRPr="0038040C">
        <w:rPr>
          <w:rFonts w:ascii="Times New Roman" w:eastAsia="Times New Roman" w:hAnsi="Times New Roman" w:cs="Times New Roman"/>
          <w:color w:val="000666"/>
          <w:sz w:val="28"/>
          <w:szCs w:val="28"/>
          <w:lang w:eastAsia="ru-RU"/>
        </w:rPr>
        <w:t xml:space="preserve"> атомдардан түзілген күрделі заттар арасындағы ерекше топ кешенді қосылыстар болып табылады. Олар ең қарапайым валентті-қаныққан қосылыстардан түзіледі:</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Cu</w:t>
      </w:r>
      <w:r w:rsidRPr="0038040C">
        <w:rPr>
          <w:rFonts w:ascii="Times New Roman" w:eastAsia="Times New Roman" w:hAnsi="Times New Roman" w:cs="Times New Roman"/>
          <w:color w:val="000666"/>
          <w:sz w:val="28"/>
          <w:szCs w:val="28"/>
          <w:lang w:eastAsia="ru-RU"/>
        </w:rPr>
        <w:t>(</w:t>
      </w:r>
      <w:r w:rsidRPr="0038040C">
        <w:rPr>
          <w:rFonts w:ascii="Times New Roman" w:eastAsia="Times New Roman" w:hAnsi="Times New Roman" w:cs="Times New Roman"/>
          <w:i/>
          <w:iCs/>
          <w:color w:val="000666"/>
          <w:sz w:val="28"/>
          <w:szCs w:val="28"/>
          <w:lang w:eastAsia="ru-RU"/>
        </w:rPr>
        <w:t>OH</w:t>
      </w:r>
      <w:r w:rsidRPr="0038040C">
        <w:rPr>
          <w:rFonts w:ascii="Times New Roman" w:eastAsia="Times New Roman" w:hAnsi="Times New Roman" w:cs="Times New Roman"/>
          <w:color w:val="000666"/>
          <w:sz w:val="28"/>
          <w:szCs w:val="28"/>
          <w:lang w:eastAsia="ru-RU"/>
        </w:rPr>
        <w:t>)</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color w:val="000666"/>
          <w:sz w:val="28"/>
          <w:szCs w:val="28"/>
          <w:lang w:eastAsia="ru-RU"/>
        </w:rPr>
        <w:t>↓ + 4</w:t>
      </w:r>
      <w:r w:rsidRPr="0038040C">
        <w:rPr>
          <w:rFonts w:ascii="Times New Roman" w:eastAsia="Times New Roman" w:hAnsi="Times New Roman" w:cs="Times New Roman"/>
          <w:i/>
          <w:iCs/>
          <w:color w:val="000666"/>
          <w:sz w:val="28"/>
          <w:szCs w:val="28"/>
          <w:lang w:eastAsia="ru-RU"/>
        </w:rPr>
        <w:t>NH</w:t>
      </w:r>
      <w:r w:rsidRPr="0038040C">
        <w:rPr>
          <w:rFonts w:ascii="Times New Roman" w:eastAsia="Times New Roman" w:hAnsi="Times New Roman" w:cs="Times New Roman"/>
          <w:color w:val="000666"/>
          <w:sz w:val="28"/>
          <w:szCs w:val="28"/>
          <w:vertAlign w:val="subscript"/>
          <w:lang w:eastAsia="ru-RU"/>
        </w:rPr>
        <w:t>3</w:t>
      </w:r>
      <w:r w:rsidRPr="0038040C">
        <w:rPr>
          <w:rFonts w:ascii="Times New Roman" w:eastAsia="Times New Roman" w:hAnsi="Times New Roman" w:cs="Times New Roman"/>
          <w:color w:val="000666"/>
          <w:sz w:val="28"/>
          <w:szCs w:val="28"/>
          <w:lang w:eastAsia="ru-RU"/>
        </w:rPr>
        <w:t> = [</w:t>
      </w:r>
      <w:r w:rsidRPr="0038040C">
        <w:rPr>
          <w:rFonts w:ascii="Times New Roman" w:eastAsia="Times New Roman" w:hAnsi="Times New Roman" w:cs="Times New Roman"/>
          <w:i/>
          <w:iCs/>
          <w:color w:val="000666"/>
          <w:sz w:val="28"/>
          <w:szCs w:val="28"/>
          <w:lang w:eastAsia="ru-RU"/>
        </w:rPr>
        <w:t>Cu</w:t>
      </w:r>
      <w:r w:rsidRPr="0038040C">
        <w:rPr>
          <w:rFonts w:ascii="Times New Roman" w:eastAsia="Times New Roman" w:hAnsi="Times New Roman" w:cs="Times New Roman"/>
          <w:color w:val="000666"/>
          <w:sz w:val="28"/>
          <w:szCs w:val="28"/>
          <w:lang w:eastAsia="ru-RU"/>
        </w:rPr>
        <w:t>(</w:t>
      </w:r>
      <w:r w:rsidRPr="0038040C">
        <w:rPr>
          <w:rFonts w:ascii="Times New Roman" w:eastAsia="Times New Roman" w:hAnsi="Times New Roman" w:cs="Times New Roman"/>
          <w:i/>
          <w:iCs/>
          <w:color w:val="000666"/>
          <w:sz w:val="28"/>
          <w:szCs w:val="28"/>
          <w:lang w:eastAsia="ru-RU"/>
        </w:rPr>
        <w:t>NH</w:t>
      </w:r>
      <w:r w:rsidRPr="0038040C">
        <w:rPr>
          <w:rFonts w:ascii="Times New Roman" w:eastAsia="Times New Roman" w:hAnsi="Times New Roman" w:cs="Times New Roman"/>
          <w:color w:val="000666"/>
          <w:sz w:val="28"/>
          <w:szCs w:val="28"/>
          <w:vertAlign w:val="subscript"/>
          <w:lang w:eastAsia="ru-RU"/>
        </w:rPr>
        <w:t>3</w:t>
      </w:r>
      <w:r w:rsidRPr="0038040C">
        <w:rPr>
          <w:rFonts w:ascii="Times New Roman" w:eastAsia="Times New Roman" w:hAnsi="Times New Roman" w:cs="Times New Roman"/>
          <w:color w:val="000666"/>
          <w:sz w:val="28"/>
          <w:szCs w:val="28"/>
          <w:lang w:eastAsia="ru-RU"/>
        </w:rPr>
        <w:t>)</w:t>
      </w:r>
      <w:r w:rsidRPr="0038040C">
        <w:rPr>
          <w:rFonts w:ascii="Times New Roman" w:eastAsia="Times New Roman" w:hAnsi="Times New Roman" w:cs="Times New Roman"/>
          <w:color w:val="000666"/>
          <w:sz w:val="28"/>
          <w:szCs w:val="28"/>
          <w:vertAlign w:val="subscript"/>
          <w:lang w:eastAsia="ru-RU"/>
        </w:rPr>
        <w:t>4</w:t>
      </w:r>
      <w:r w:rsidRPr="0038040C">
        <w:rPr>
          <w:rFonts w:ascii="Times New Roman" w:eastAsia="Times New Roman" w:hAnsi="Times New Roman" w:cs="Times New Roman"/>
          <w:color w:val="000666"/>
          <w:sz w:val="28"/>
          <w:szCs w:val="28"/>
          <w:lang w:eastAsia="ru-RU"/>
        </w:rPr>
        <w:t>](</w:t>
      </w:r>
      <w:r w:rsidRPr="0038040C">
        <w:rPr>
          <w:rFonts w:ascii="Times New Roman" w:eastAsia="Times New Roman" w:hAnsi="Times New Roman" w:cs="Times New Roman"/>
          <w:i/>
          <w:iCs/>
          <w:color w:val="000666"/>
          <w:sz w:val="28"/>
          <w:szCs w:val="28"/>
          <w:lang w:eastAsia="ru-RU"/>
        </w:rPr>
        <w:t>OH</w:t>
      </w:r>
      <w:r w:rsidRPr="0038040C">
        <w:rPr>
          <w:rFonts w:ascii="Times New Roman" w:eastAsia="Times New Roman" w:hAnsi="Times New Roman" w:cs="Times New Roman"/>
          <w:color w:val="000666"/>
          <w:sz w:val="28"/>
          <w:szCs w:val="28"/>
          <w:lang w:eastAsia="ru-RU"/>
        </w:rPr>
        <w:t>)</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color w:val="000666"/>
          <w:sz w:val="28"/>
          <w:szCs w:val="28"/>
          <w:lang w:eastAsia="ru-RU"/>
        </w:rPr>
        <w:t>;</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FeF</w:t>
      </w:r>
      <w:r w:rsidRPr="0038040C">
        <w:rPr>
          <w:rFonts w:ascii="Times New Roman" w:eastAsia="Times New Roman" w:hAnsi="Times New Roman" w:cs="Times New Roman"/>
          <w:color w:val="000666"/>
          <w:sz w:val="28"/>
          <w:szCs w:val="28"/>
          <w:vertAlign w:val="subscript"/>
          <w:lang w:eastAsia="ru-RU"/>
        </w:rPr>
        <w:t>3</w:t>
      </w:r>
      <w:r w:rsidRPr="0038040C">
        <w:rPr>
          <w:rFonts w:ascii="Times New Roman" w:eastAsia="Times New Roman" w:hAnsi="Times New Roman" w:cs="Times New Roman"/>
          <w:color w:val="000666"/>
          <w:sz w:val="28"/>
          <w:szCs w:val="28"/>
          <w:lang w:eastAsia="ru-RU"/>
        </w:rPr>
        <w:t> + 3</w:t>
      </w:r>
      <w:r w:rsidRPr="0038040C">
        <w:rPr>
          <w:rFonts w:ascii="Times New Roman" w:eastAsia="Times New Roman" w:hAnsi="Times New Roman" w:cs="Times New Roman"/>
          <w:i/>
          <w:iCs/>
          <w:color w:val="000666"/>
          <w:sz w:val="28"/>
          <w:szCs w:val="28"/>
          <w:lang w:eastAsia="ru-RU"/>
        </w:rPr>
        <w:t>KF</w:t>
      </w:r>
      <w:r w:rsidRPr="0038040C">
        <w:rPr>
          <w:rFonts w:ascii="Times New Roman" w:eastAsia="Times New Roman" w:hAnsi="Times New Roman" w:cs="Times New Roman"/>
          <w:color w:val="000666"/>
          <w:sz w:val="28"/>
          <w:szCs w:val="28"/>
          <w:lang w:eastAsia="ru-RU"/>
        </w:rPr>
        <w:t> = </w:t>
      </w:r>
      <w:r w:rsidRPr="0038040C">
        <w:rPr>
          <w:rFonts w:ascii="Times New Roman" w:eastAsia="Times New Roman" w:hAnsi="Times New Roman" w:cs="Times New Roman"/>
          <w:i/>
          <w:iCs/>
          <w:color w:val="000666"/>
          <w:sz w:val="28"/>
          <w:szCs w:val="28"/>
          <w:lang w:eastAsia="ru-RU"/>
        </w:rPr>
        <w:t>K</w:t>
      </w:r>
      <w:r w:rsidRPr="0038040C">
        <w:rPr>
          <w:rFonts w:ascii="Times New Roman" w:eastAsia="Times New Roman" w:hAnsi="Times New Roman" w:cs="Times New Roman"/>
          <w:color w:val="000666"/>
          <w:sz w:val="28"/>
          <w:szCs w:val="28"/>
          <w:vertAlign w:val="subscript"/>
          <w:lang w:eastAsia="ru-RU"/>
        </w:rPr>
        <w:t>3</w:t>
      </w:r>
      <w:r w:rsidRPr="0038040C">
        <w:rPr>
          <w:rFonts w:ascii="Times New Roman" w:eastAsia="Times New Roman" w:hAnsi="Times New Roman" w:cs="Times New Roman"/>
          <w:color w:val="000666"/>
          <w:sz w:val="28"/>
          <w:szCs w:val="28"/>
          <w:lang w:eastAsia="ru-RU"/>
        </w:rPr>
        <w:t>[</w:t>
      </w:r>
      <w:r w:rsidRPr="0038040C">
        <w:rPr>
          <w:rFonts w:ascii="Times New Roman" w:eastAsia="Times New Roman" w:hAnsi="Times New Roman" w:cs="Times New Roman"/>
          <w:i/>
          <w:iCs/>
          <w:color w:val="000666"/>
          <w:sz w:val="28"/>
          <w:szCs w:val="28"/>
          <w:lang w:eastAsia="ru-RU"/>
        </w:rPr>
        <w:t>FeF</w:t>
      </w:r>
      <w:r w:rsidRPr="0038040C">
        <w:rPr>
          <w:rFonts w:ascii="Times New Roman" w:eastAsia="Times New Roman" w:hAnsi="Times New Roman" w:cs="Times New Roman"/>
          <w:color w:val="000666"/>
          <w:sz w:val="28"/>
          <w:szCs w:val="28"/>
          <w:vertAlign w:val="subscript"/>
          <w:lang w:eastAsia="ru-RU"/>
        </w:rPr>
        <w:t>6</w:t>
      </w:r>
      <w:r w:rsidRPr="0038040C">
        <w:rPr>
          <w:rFonts w:ascii="Times New Roman" w:eastAsia="Times New Roman" w:hAnsi="Times New Roman" w:cs="Times New Roman"/>
          <w:color w:val="000666"/>
          <w:sz w:val="28"/>
          <w:szCs w:val="28"/>
          <w:lang w:eastAsia="ru-RU"/>
        </w:rPr>
        <w:t>].</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Өздігінен бола алатын қиын кешенді ионы бар (тік жақшасы бар) қосылыстарды </w:t>
      </w:r>
      <w:r w:rsidRPr="0038040C">
        <w:rPr>
          <w:rFonts w:ascii="Times New Roman" w:eastAsia="Times New Roman" w:hAnsi="Times New Roman" w:cs="Times New Roman"/>
          <w:i/>
          <w:iCs/>
          <w:color w:val="000666"/>
          <w:sz w:val="28"/>
          <w:szCs w:val="28"/>
          <w:lang w:eastAsia="ru-RU"/>
        </w:rPr>
        <w:t>кешенді</w:t>
      </w:r>
      <w:r w:rsidRPr="0038040C">
        <w:rPr>
          <w:rFonts w:ascii="Times New Roman" w:eastAsia="Times New Roman" w:hAnsi="Times New Roman" w:cs="Times New Roman"/>
          <w:color w:val="000666"/>
          <w:sz w:val="28"/>
          <w:szCs w:val="28"/>
          <w:lang w:eastAsia="ru-RU"/>
        </w:rPr>
        <w:t> </w:t>
      </w:r>
      <w:proofErr w:type="gramStart"/>
      <w:r w:rsidRPr="0038040C">
        <w:rPr>
          <w:rFonts w:ascii="Times New Roman" w:eastAsia="Times New Roman" w:hAnsi="Times New Roman" w:cs="Times New Roman"/>
          <w:color w:val="000666"/>
          <w:sz w:val="28"/>
          <w:szCs w:val="28"/>
          <w:lang w:eastAsia="ru-RU"/>
        </w:rPr>
        <w:t>деп</w:t>
      </w:r>
      <w:proofErr w:type="gramEnd"/>
      <w:r w:rsidRPr="0038040C">
        <w:rPr>
          <w:rFonts w:ascii="Times New Roman" w:eastAsia="Times New Roman" w:hAnsi="Times New Roman" w:cs="Times New Roman"/>
          <w:color w:val="000666"/>
          <w:sz w:val="28"/>
          <w:szCs w:val="28"/>
          <w:lang w:eastAsia="ru-RU"/>
        </w:rPr>
        <w:t xml:space="preserve"> атайды. Кешенді ионның ортасында </w:t>
      </w:r>
      <w:r w:rsidRPr="0038040C">
        <w:rPr>
          <w:rFonts w:ascii="Times New Roman" w:eastAsia="Times New Roman" w:hAnsi="Times New Roman" w:cs="Times New Roman"/>
          <w:i/>
          <w:iCs/>
          <w:color w:val="000666"/>
          <w:sz w:val="28"/>
          <w:szCs w:val="28"/>
          <w:lang w:eastAsia="ru-RU"/>
        </w:rPr>
        <w:t>кешен түзуші</w:t>
      </w:r>
      <w:r w:rsidRPr="0038040C">
        <w:rPr>
          <w:rFonts w:ascii="Times New Roman" w:eastAsia="Times New Roman" w:hAnsi="Times New Roman" w:cs="Times New Roman"/>
          <w:color w:val="000666"/>
          <w:sz w:val="28"/>
          <w:szCs w:val="28"/>
          <w:lang w:eastAsia="ru-RU"/>
        </w:rPr>
        <w:t xml:space="preserve"> (КТ) </w:t>
      </w:r>
      <w:proofErr w:type="gramStart"/>
      <w:r w:rsidRPr="0038040C">
        <w:rPr>
          <w:rFonts w:ascii="Times New Roman" w:eastAsia="Times New Roman" w:hAnsi="Times New Roman" w:cs="Times New Roman"/>
          <w:color w:val="000666"/>
          <w:sz w:val="28"/>
          <w:szCs w:val="28"/>
          <w:lang w:eastAsia="ru-RU"/>
        </w:rPr>
        <w:t>деп</w:t>
      </w:r>
      <w:proofErr w:type="gramEnd"/>
      <w:r w:rsidRPr="0038040C">
        <w:rPr>
          <w:rFonts w:ascii="Times New Roman" w:eastAsia="Times New Roman" w:hAnsi="Times New Roman" w:cs="Times New Roman"/>
          <w:color w:val="000666"/>
          <w:sz w:val="28"/>
          <w:szCs w:val="28"/>
          <w:lang w:eastAsia="ru-RU"/>
        </w:rPr>
        <w:t xml:space="preserve"> аталатын орташа ион (сирек атом) орналасқан. Осы </w:t>
      </w:r>
      <w:proofErr w:type="gramStart"/>
      <w:r w:rsidRPr="0038040C">
        <w:rPr>
          <w:rFonts w:ascii="Times New Roman" w:eastAsia="Times New Roman" w:hAnsi="Times New Roman" w:cs="Times New Roman"/>
          <w:color w:val="000666"/>
          <w:sz w:val="28"/>
          <w:szCs w:val="28"/>
          <w:lang w:eastAsia="ru-RU"/>
        </w:rPr>
        <w:lastRenderedPageBreak/>
        <w:t>мысал</w:t>
      </w:r>
      <w:proofErr w:type="gramEnd"/>
      <w:r w:rsidRPr="0038040C">
        <w:rPr>
          <w:rFonts w:ascii="Times New Roman" w:eastAsia="Times New Roman" w:hAnsi="Times New Roman" w:cs="Times New Roman"/>
          <w:color w:val="000666"/>
          <w:sz w:val="28"/>
          <w:szCs w:val="28"/>
          <w:lang w:eastAsia="ru-RU"/>
        </w:rPr>
        <w:t>ға Cu</w:t>
      </w:r>
      <w:r w:rsidRPr="0038040C">
        <w:rPr>
          <w:rFonts w:ascii="Times New Roman" w:eastAsia="Times New Roman" w:hAnsi="Times New Roman" w:cs="Times New Roman"/>
          <w:color w:val="000666"/>
          <w:sz w:val="28"/>
          <w:szCs w:val="28"/>
          <w:vertAlign w:val="superscript"/>
          <w:lang w:eastAsia="ru-RU"/>
        </w:rPr>
        <w:t>2+</w:t>
      </w:r>
      <w:r w:rsidRPr="0038040C">
        <w:rPr>
          <w:rFonts w:ascii="Times New Roman" w:eastAsia="Times New Roman" w:hAnsi="Times New Roman" w:cs="Times New Roman"/>
          <w:color w:val="000666"/>
          <w:sz w:val="28"/>
          <w:szCs w:val="28"/>
          <w:lang w:eastAsia="ru-RU"/>
        </w:rPr>
        <w:t>, Fe</w:t>
      </w:r>
      <w:r w:rsidRPr="0038040C">
        <w:rPr>
          <w:rFonts w:ascii="Times New Roman" w:eastAsia="Times New Roman" w:hAnsi="Times New Roman" w:cs="Times New Roman"/>
          <w:color w:val="000666"/>
          <w:sz w:val="28"/>
          <w:szCs w:val="28"/>
          <w:vertAlign w:val="superscript"/>
          <w:lang w:eastAsia="ru-RU"/>
        </w:rPr>
        <w:t>3+</w:t>
      </w:r>
      <w:r w:rsidRPr="0038040C">
        <w:rPr>
          <w:rFonts w:ascii="Times New Roman" w:eastAsia="Times New Roman" w:hAnsi="Times New Roman" w:cs="Times New Roman"/>
          <w:color w:val="000666"/>
          <w:sz w:val="28"/>
          <w:szCs w:val="28"/>
          <w:lang w:eastAsia="ru-RU"/>
        </w:rPr>
        <w:t> жатады. Кешен түзушімен тығыз байланысты молекулалар немесе теріс иондар </w:t>
      </w:r>
      <w:r w:rsidRPr="0038040C">
        <w:rPr>
          <w:rFonts w:ascii="Times New Roman" w:eastAsia="Times New Roman" w:hAnsi="Times New Roman" w:cs="Times New Roman"/>
          <w:i/>
          <w:iCs/>
          <w:color w:val="000666"/>
          <w:sz w:val="28"/>
          <w:szCs w:val="28"/>
          <w:lang w:eastAsia="ru-RU"/>
        </w:rPr>
        <w:t>лиганда</w:t>
      </w:r>
      <w:r w:rsidRPr="0038040C">
        <w:rPr>
          <w:rFonts w:ascii="Times New Roman" w:eastAsia="Times New Roman" w:hAnsi="Times New Roman" w:cs="Times New Roman"/>
          <w:color w:val="000666"/>
          <w:sz w:val="28"/>
          <w:szCs w:val="28"/>
          <w:lang w:eastAsia="ru-RU"/>
        </w:rPr>
        <w:t xml:space="preserve"> (L) </w:t>
      </w:r>
      <w:proofErr w:type="gramStart"/>
      <w:r w:rsidRPr="0038040C">
        <w:rPr>
          <w:rFonts w:ascii="Times New Roman" w:eastAsia="Times New Roman" w:hAnsi="Times New Roman" w:cs="Times New Roman"/>
          <w:color w:val="000666"/>
          <w:sz w:val="28"/>
          <w:szCs w:val="28"/>
          <w:lang w:eastAsia="ru-RU"/>
        </w:rPr>
        <w:t>деп</w:t>
      </w:r>
      <w:proofErr w:type="gramEnd"/>
      <w:r w:rsidRPr="0038040C">
        <w:rPr>
          <w:rFonts w:ascii="Times New Roman" w:eastAsia="Times New Roman" w:hAnsi="Times New Roman" w:cs="Times New Roman"/>
          <w:color w:val="000666"/>
          <w:sz w:val="28"/>
          <w:szCs w:val="28"/>
          <w:lang w:eastAsia="ru-RU"/>
        </w:rPr>
        <w:t xml:space="preserve"> аталады. Бұл </w:t>
      </w:r>
      <w:proofErr w:type="gramStart"/>
      <w:r w:rsidRPr="0038040C">
        <w:rPr>
          <w:rFonts w:ascii="Times New Roman" w:eastAsia="Times New Roman" w:hAnsi="Times New Roman" w:cs="Times New Roman"/>
          <w:color w:val="000666"/>
          <w:sz w:val="28"/>
          <w:szCs w:val="28"/>
          <w:lang w:eastAsia="ru-RU"/>
        </w:rPr>
        <w:t>мысал</w:t>
      </w:r>
      <w:proofErr w:type="gramEnd"/>
      <w:r w:rsidRPr="0038040C">
        <w:rPr>
          <w:rFonts w:ascii="Times New Roman" w:eastAsia="Times New Roman" w:hAnsi="Times New Roman" w:cs="Times New Roman"/>
          <w:color w:val="000666"/>
          <w:sz w:val="28"/>
          <w:szCs w:val="28"/>
          <w:lang w:eastAsia="ru-RU"/>
        </w:rPr>
        <w:t>ға NH</w:t>
      </w:r>
      <w:r w:rsidRPr="0038040C">
        <w:rPr>
          <w:rFonts w:ascii="Times New Roman" w:eastAsia="Times New Roman" w:hAnsi="Times New Roman" w:cs="Times New Roman"/>
          <w:color w:val="000666"/>
          <w:sz w:val="28"/>
          <w:szCs w:val="28"/>
          <w:vertAlign w:val="subscript"/>
          <w:lang w:eastAsia="ru-RU"/>
        </w:rPr>
        <w:t>3</w:t>
      </w:r>
      <w:r w:rsidRPr="0038040C">
        <w:rPr>
          <w:rFonts w:ascii="Times New Roman" w:eastAsia="Times New Roman" w:hAnsi="Times New Roman" w:cs="Times New Roman"/>
          <w:color w:val="000666"/>
          <w:sz w:val="28"/>
          <w:szCs w:val="28"/>
          <w:lang w:eastAsia="ru-RU"/>
        </w:rPr>
        <w:t>, F</w:t>
      </w:r>
      <w:r w:rsidRPr="0038040C">
        <w:rPr>
          <w:rFonts w:ascii="Times New Roman" w:eastAsia="Times New Roman" w:hAnsi="Times New Roman" w:cs="Times New Roman"/>
          <w:color w:val="000666"/>
          <w:sz w:val="28"/>
          <w:szCs w:val="28"/>
          <w:vertAlign w:val="superscript"/>
          <w:lang w:eastAsia="ru-RU"/>
        </w:rPr>
        <w:t>-</w:t>
      </w:r>
      <w:r w:rsidRPr="0038040C">
        <w:rPr>
          <w:rFonts w:ascii="Times New Roman" w:eastAsia="Times New Roman" w:hAnsi="Times New Roman" w:cs="Times New Roman"/>
          <w:color w:val="000666"/>
          <w:sz w:val="28"/>
          <w:szCs w:val="28"/>
          <w:lang w:eastAsia="ru-RU"/>
        </w:rPr>
        <w:t xml:space="preserve"> жатады. Лигандалар саны координациялық сан (к.с.) </w:t>
      </w:r>
      <w:proofErr w:type="gramStart"/>
      <w:r w:rsidRPr="0038040C">
        <w:rPr>
          <w:rFonts w:ascii="Times New Roman" w:eastAsia="Times New Roman" w:hAnsi="Times New Roman" w:cs="Times New Roman"/>
          <w:color w:val="000666"/>
          <w:sz w:val="28"/>
          <w:szCs w:val="28"/>
          <w:lang w:eastAsia="ru-RU"/>
        </w:rPr>
        <w:t>деп</w:t>
      </w:r>
      <w:proofErr w:type="gramEnd"/>
      <w:r w:rsidRPr="0038040C">
        <w:rPr>
          <w:rFonts w:ascii="Times New Roman" w:eastAsia="Times New Roman" w:hAnsi="Times New Roman" w:cs="Times New Roman"/>
          <w:color w:val="000666"/>
          <w:sz w:val="28"/>
          <w:szCs w:val="28"/>
          <w:lang w:eastAsia="ru-RU"/>
        </w:rPr>
        <w:t xml:space="preserve"> аталады.</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Кешен түзушілер мен лигандалар кешенді қосылыстың ішкі сферасын – </w:t>
      </w:r>
      <w:r w:rsidRPr="0038040C">
        <w:rPr>
          <w:rFonts w:ascii="Times New Roman" w:eastAsia="Times New Roman" w:hAnsi="Times New Roman" w:cs="Times New Roman"/>
          <w:i/>
          <w:iCs/>
          <w:color w:val="000666"/>
          <w:sz w:val="28"/>
          <w:szCs w:val="28"/>
          <w:lang w:eastAsia="ru-RU"/>
        </w:rPr>
        <w:t>кешенді ионды</w:t>
      </w:r>
      <w:r w:rsidRPr="0038040C">
        <w:rPr>
          <w:rFonts w:ascii="Times New Roman" w:eastAsia="Times New Roman" w:hAnsi="Times New Roman" w:cs="Times New Roman"/>
          <w:color w:val="000666"/>
          <w:sz w:val="28"/>
          <w:szCs w:val="28"/>
          <w:lang w:eastAsia="ru-RU"/>
        </w:rPr>
        <w:t> құрайды. Қалған иондардың бә</w:t>
      </w:r>
      <w:proofErr w:type="gramStart"/>
      <w:r w:rsidRPr="0038040C">
        <w:rPr>
          <w:rFonts w:ascii="Times New Roman" w:eastAsia="Times New Roman" w:hAnsi="Times New Roman" w:cs="Times New Roman"/>
          <w:color w:val="000666"/>
          <w:sz w:val="28"/>
          <w:szCs w:val="28"/>
          <w:lang w:eastAsia="ru-RU"/>
        </w:rPr>
        <w:t>р</w:t>
      </w:r>
      <w:proofErr w:type="gramEnd"/>
      <w:r w:rsidRPr="0038040C">
        <w:rPr>
          <w:rFonts w:ascii="Times New Roman" w:eastAsia="Times New Roman" w:hAnsi="Times New Roman" w:cs="Times New Roman"/>
          <w:color w:val="000666"/>
          <w:sz w:val="28"/>
          <w:szCs w:val="28"/>
          <w:lang w:eastAsia="ru-RU"/>
        </w:rPr>
        <w:t>і сыртқы сфераны құрайды Кешенді ион оң зарядты немесе теріс зарядты болуы мүмкін (катион немесе анион болуы мүмкін):</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[Cu(NH</w:t>
      </w:r>
      <w:r w:rsidRPr="0038040C">
        <w:rPr>
          <w:rFonts w:ascii="Times New Roman" w:eastAsia="Times New Roman" w:hAnsi="Times New Roman" w:cs="Times New Roman"/>
          <w:color w:val="000666"/>
          <w:sz w:val="28"/>
          <w:szCs w:val="28"/>
          <w:vertAlign w:val="subscript"/>
          <w:lang w:eastAsia="ru-RU"/>
        </w:rPr>
        <w:t>3</w:t>
      </w:r>
      <w:r w:rsidRPr="0038040C">
        <w:rPr>
          <w:rFonts w:ascii="Times New Roman" w:eastAsia="Times New Roman" w:hAnsi="Times New Roman" w:cs="Times New Roman"/>
          <w:color w:val="000666"/>
          <w:sz w:val="28"/>
          <w:szCs w:val="28"/>
          <w:lang w:eastAsia="ru-RU"/>
        </w:rPr>
        <w:t>)</w:t>
      </w:r>
      <w:r w:rsidRPr="0038040C">
        <w:rPr>
          <w:rFonts w:ascii="Times New Roman" w:eastAsia="Times New Roman" w:hAnsi="Times New Roman" w:cs="Times New Roman"/>
          <w:color w:val="000666"/>
          <w:sz w:val="28"/>
          <w:szCs w:val="28"/>
          <w:vertAlign w:val="subscript"/>
          <w:lang w:eastAsia="ru-RU"/>
        </w:rPr>
        <w:t>4</w:t>
      </w:r>
      <w:r w:rsidRPr="0038040C">
        <w:rPr>
          <w:rFonts w:ascii="Times New Roman" w:eastAsia="Times New Roman" w:hAnsi="Times New Roman" w:cs="Times New Roman"/>
          <w:color w:val="000666"/>
          <w:sz w:val="28"/>
          <w:szCs w:val="28"/>
          <w:lang w:eastAsia="ru-RU"/>
        </w:rPr>
        <w:t>](OH)</w:t>
      </w:r>
      <w:r w:rsidRPr="0038040C">
        <w:rPr>
          <w:rFonts w:ascii="Times New Roman" w:eastAsia="Times New Roman" w:hAnsi="Times New Roman" w:cs="Times New Roman"/>
          <w:color w:val="000666"/>
          <w:sz w:val="28"/>
          <w:szCs w:val="28"/>
          <w:vertAlign w:val="subscript"/>
          <w:lang w:eastAsia="ru-RU"/>
        </w:rPr>
        <w:t>2</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vertAlign w:val="superscript"/>
          <w:lang w:eastAsia="ru-RU"/>
        </w:rPr>
        <w:t>     ішкі сфера     сыртқы сфера</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Егер лиганданы немесе кешен түзушіні тепе-теңдікте тұ</w:t>
      </w:r>
      <w:proofErr w:type="gramStart"/>
      <w:r w:rsidRPr="0038040C">
        <w:rPr>
          <w:rFonts w:ascii="Times New Roman" w:eastAsia="Times New Roman" w:hAnsi="Times New Roman" w:cs="Times New Roman"/>
          <w:color w:val="000666"/>
          <w:sz w:val="28"/>
          <w:szCs w:val="28"/>
          <w:lang w:eastAsia="ru-RU"/>
        </w:rPr>
        <w:t>р</w:t>
      </w:r>
      <w:proofErr w:type="gramEnd"/>
      <w:r w:rsidRPr="0038040C">
        <w:rPr>
          <w:rFonts w:ascii="Times New Roman" w:eastAsia="Times New Roman" w:hAnsi="Times New Roman" w:cs="Times New Roman"/>
          <w:color w:val="000666"/>
          <w:sz w:val="28"/>
          <w:szCs w:val="28"/>
          <w:lang w:eastAsia="ru-RU"/>
        </w:rPr>
        <w:t>ған сферадан оларды аз диссоциацияланатын қосылысқа ауыстырудың арқасында шығарып тастаған кезде кешенді ионды бұзуға болады (жаңа кешенді ион немесе тұнба).</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Кешенді қосылыстардағы химиялық байланыстың табиғаты</w:t>
      </w:r>
      <w:r w:rsidRPr="0038040C">
        <w:rPr>
          <w:rFonts w:ascii="Times New Roman" w:eastAsia="Times New Roman" w:hAnsi="Times New Roman" w:cs="Times New Roman"/>
          <w:color w:val="000666"/>
          <w:sz w:val="28"/>
          <w:szCs w:val="28"/>
          <w:lang w:eastAsia="ru-RU"/>
        </w:rPr>
        <w:t>. Кешенді қосылыстың сыртқы сферасының иондары мен кешенді иондарының арасындағы байланыстын </w:t>
      </w:r>
      <w:r w:rsidRPr="0038040C">
        <w:rPr>
          <w:rFonts w:ascii="Times New Roman" w:eastAsia="Times New Roman" w:hAnsi="Times New Roman" w:cs="Times New Roman"/>
          <w:i/>
          <w:iCs/>
          <w:color w:val="000666"/>
          <w:sz w:val="28"/>
          <w:szCs w:val="28"/>
          <w:lang w:eastAsia="ru-RU"/>
        </w:rPr>
        <w:t>иондық қасиеті</w:t>
      </w:r>
      <w:r w:rsidRPr="0038040C">
        <w:rPr>
          <w:rFonts w:ascii="Times New Roman" w:eastAsia="Times New Roman" w:hAnsi="Times New Roman" w:cs="Times New Roman"/>
          <w:color w:val="000666"/>
          <w:sz w:val="28"/>
          <w:szCs w:val="28"/>
          <w:lang w:eastAsia="ru-RU"/>
        </w:rPr>
        <w:t> болады, ол кү</w:t>
      </w:r>
      <w:proofErr w:type="gramStart"/>
      <w:r w:rsidRPr="0038040C">
        <w:rPr>
          <w:rFonts w:ascii="Times New Roman" w:eastAsia="Times New Roman" w:hAnsi="Times New Roman" w:cs="Times New Roman"/>
          <w:color w:val="000666"/>
          <w:sz w:val="28"/>
          <w:szCs w:val="28"/>
          <w:lang w:eastAsia="ru-RU"/>
        </w:rPr>
        <w:t>шт</w:t>
      </w:r>
      <w:proofErr w:type="gramEnd"/>
      <w:r w:rsidRPr="0038040C">
        <w:rPr>
          <w:rFonts w:ascii="Times New Roman" w:eastAsia="Times New Roman" w:hAnsi="Times New Roman" w:cs="Times New Roman"/>
          <w:color w:val="000666"/>
          <w:sz w:val="28"/>
          <w:szCs w:val="28"/>
          <w:lang w:eastAsia="ru-RU"/>
        </w:rPr>
        <w:t>і электролиттер типі бойынша кешенді қосылыстың диссоциациясымен дәлелденеді. Кешенді иондағы лиганда мен кешен түзушінің арасында </w:t>
      </w:r>
      <w:r w:rsidRPr="0038040C">
        <w:rPr>
          <w:rFonts w:ascii="Times New Roman" w:eastAsia="Times New Roman" w:hAnsi="Times New Roman" w:cs="Times New Roman"/>
          <w:i/>
          <w:iCs/>
          <w:color w:val="000666"/>
          <w:sz w:val="28"/>
          <w:szCs w:val="28"/>
          <w:lang w:eastAsia="ru-RU"/>
        </w:rPr>
        <w:t>донорлы-акцепторлы механизм бойынша ковалентті байланыс</w:t>
      </w:r>
      <w:r w:rsidRPr="0038040C">
        <w:rPr>
          <w:rFonts w:ascii="Times New Roman" w:eastAsia="Times New Roman" w:hAnsi="Times New Roman" w:cs="Times New Roman"/>
          <w:color w:val="000666"/>
          <w:sz w:val="28"/>
          <w:szCs w:val="28"/>
          <w:lang w:eastAsia="ru-RU"/>
        </w:rPr>
        <w:t> түзіледі.</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Бейметалдардың жалпы сипаттамасы</w:t>
      </w:r>
      <w:r w:rsidRPr="0038040C">
        <w:rPr>
          <w:rFonts w:ascii="Times New Roman" w:eastAsia="Times New Roman" w:hAnsi="Times New Roman" w:cs="Times New Roman"/>
          <w:color w:val="000666"/>
          <w:sz w:val="28"/>
          <w:szCs w:val="28"/>
          <w:lang w:eastAsia="ru-RU"/>
        </w:rPr>
        <w:t>. Негізінен бейметалдар периодтық жүйеде IV–VIII топтың негізгі топшасында орналасқан. Жай заттар күйіндегі асыл тектес газдар бі</w:t>
      </w:r>
      <w:proofErr w:type="gramStart"/>
      <w:r w:rsidRPr="0038040C">
        <w:rPr>
          <w:rFonts w:ascii="Times New Roman" w:eastAsia="Times New Roman" w:hAnsi="Times New Roman" w:cs="Times New Roman"/>
          <w:color w:val="000666"/>
          <w:sz w:val="28"/>
          <w:szCs w:val="28"/>
          <w:lang w:eastAsia="ru-RU"/>
        </w:rPr>
        <w:t>р</w:t>
      </w:r>
      <w:proofErr w:type="gramEnd"/>
      <w:r w:rsidRPr="0038040C">
        <w:rPr>
          <w:rFonts w:ascii="Times New Roman" w:eastAsia="Times New Roman" w:hAnsi="Times New Roman" w:cs="Times New Roman"/>
          <w:color w:val="000666"/>
          <w:sz w:val="28"/>
          <w:szCs w:val="28"/>
          <w:lang w:eastAsia="ru-RU"/>
        </w:rPr>
        <w:t xml:space="preserve"> атомды бөлшек күйінде болады (</w:t>
      </w:r>
      <w:r w:rsidRPr="0038040C">
        <w:rPr>
          <w:rFonts w:ascii="Times New Roman" w:eastAsia="Times New Roman" w:hAnsi="Times New Roman" w:cs="Times New Roman"/>
          <w:i/>
          <w:iCs/>
          <w:color w:val="000666"/>
          <w:sz w:val="28"/>
          <w:szCs w:val="28"/>
          <w:lang w:eastAsia="ru-RU"/>
        </w:rPr>
        <w:t>Не</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Nе</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Аr</w:t>
      </w:r>
      <w:r w:rsidRPr="0038040C">
        <w:rPr>
          <w:rFonts w:ascii="Times New Roman" w:eastAsia="Times New Roman" w:hAnsi="Times New Roman" w:cs="Times New Roman"/>
          <w:color w:val="000666"/>
          <w:sz w:val="28"/>
          <w:szCs w:val="28"/>
          <w:lang w:eastAsia="ru-RU"/>
        </w:rPr>
        <w:t> және т.б.). Жай заттар күйіндегі галогендер, азот, оттегі және сутегі газ күйінде болады. Кө</w:t>
      </w:r>
      <w:proofErr w:type="gramStart"/>
      <w:r w:rsidRPr="0038040C">
        <w:rPr>
          <w:rFonts w:ascii="Times New Roman" w:eastAsia="Times New Roman" w:hAnsi="Times New Roman" w:cs="Times New Roman"/>
          <w:color w:val="000666"/>
          <w:sz w:val="28"/>
          <w:szCs w:val="28"/>
          <w:lang w:eastAsia="ru-RU"/>
        </w:rPr>
        <w:t>м</w:t>
      </w:r>
      <w:proofErr w:type="gramEnd"/>
      <w:r w:rsidRPr="0038040C">
        <w:rPr>
          <w:rFonts w:ascii="Times New Roman" w:eastAsia="Times New Roman" w:hAnsi="Times New Roman" w:cs="Times New Roman"/>
          <w:color w:val="000666"/>
          <w:sz w:val="28"/>
          <w:szCs w:val="28"/>
          <w:lang w:eastAsia="ru-RU"/>
        </w:rPr>
        <w:t>іртегінің, бордың және кремнийдің атомдық кристалдық торы болады, сондықтан олар үлкен қаттылық пен өте жоғары балқу температурасына ие. Жай заттар күйіндегі бұ</w:t>
      </w:r>
      <w:proofErr w:type="gramStart"/>
      <w:r w:rsidRPr="0038040C">
        <w:rPr>
          <w:rFonts w:ascii="Times New Roman" w:eastAsia="Times New Roman" w:hAnsi="Times New Roman" w:cs="Times New Roman"/>
          <w:color w:val="000666"/>
          <w:sz w:val="28"/>
          <w:szCs w:val="28"/>
          <w:lang w:eastAsia="ru-RU"/>
        </w:rPr>
        <w:t>л</w:t>
      </w:r>
      <w:proofErr w:type="gramEnd"/>
      <w:r w:rsidRPr="0038040C">
        <w:rPr>
          <w:rFonts w:ascii="Times New Roman" w:eastAsia="Times New Roman" w:hAnsi="Times New Roman" w:cs="Times New Roman"/>
          <w:color w:val="000666"/>
          <w:sz w:val="28"/>
          <w:szCs w:val="28"/>
          <w:lang w:eastAsia="ru-RU"/>
        </w:rPr>
        <w:t xml:space="preserve"> элементтер бірнеше аллотропиялық түрленуде болады, сонымен қатар, олар кристалдық және аморфты күйде бола алады. Мысалы, кө</w:t>
      </w:r>
      <w:proofErr w:type="gramStart"/>
      <w:r w:rsidRPr="0038040C">
        <w:rPr>
          <w:rFonts w:ascii="Times New Roman" w:eastAsia="Times New Roman" w:hAnsi="Times New Roman" w:cs="Times New Roman"/>
          <w:color w:val="000666"/>
          <w:sz w:val="28"/>
          <w:szCs w:val="28"/>
          <w:lang w:eastAsia="ru-RU"/>
        </w:rPr>
        <w:t>м</w:t>
      </w:r>
      <w:proofErr w:type="gramEnd"/>
      <w:r w:rsidRPr="0038040C">
        <w:rPr>
          <w:rFonts w:ascii="Times New Roman" w:eastAsia="Times New Roman" w:hAnsi="Times New Roman" w:cs="Times New Roman"/>
          <w:color w:val="000666"/>
          <w:sz w:val="28"/>
          <w:szCs w:val="28"/>
          <w:lang w:eastAsia="ru-RU"/>
        </w:rPr>
        <w:t>іртегінің алмаз, графит, карбин және поликумулен сияқты түрлері жақсы белгілі. Карбин және поликумулен – жасанды жолмен алынған сызықты изомер. Көміртегінің (алмаз), кремнийдің және бордың кристалдық түрлері үлкен қаттылық, жоғары балқу температурасы және жартылай өткізгі</w:t>
      </w:r>
      <w:proofErr w:type="gramStart"/>
      <w:r w:rsidRPr="0038040C">
        <w:rPr>
          <w:rFonts w:ascii="Times New Roman" w:eastAsia="Times New Roman" w:hAnsi="Times New Roman" w:cs="Times New Roman"/>
          <w:color w:val="000666"/>
          <w:sz w:val="28"/>
          <w:szCs w:val="28"/>
          <w:lang w:eastAsia="ru-RU"/>
        </w:rPr>
        <w:t>шт</w:t>
      </w:r>
      <w:proofErr w:type="gramEnd"/>
      <w:r w:rsidRPr="0038040C">
        <w:rPr>
          <w:rFonts w:ascii="Times New Roman" w:eastAsia="Times New Roman" w:hAnsi="Times New Roman" w:cs="Times New Roman"/>
          <w:color w:val="000666"/>
          <w:sz w:val="28"/>
          <w:szCs w:val="28"/>
          <w:lang w:eastAsia="ru-RU"/>
        </w:rPr>
        <w:t>ік қасиеттеріне ие. Осы элементтердің барлығы металдармен – карбидтерді (</w:t>
      </w:r>
      <w:r w:rsidRPr="0038040C">
        <w:rPr>
          <w:rFonts w:ascii="Times New Roman" w:eastAsia="Times New Roman" w:hAnsi="Times New Roman" w:cs="Times New Roman"/>
          <w:i/>
          <w:iCs/>
          <w:color w:val="000666"/>
          <w:sz w:val="28"/>
          <w:szCs w:val="28"/>
          <w:lang w:eastAsia="ru-RU"/>
        </w:rPr>
        <w:t>СаС</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Fе</w:t>
      </w:r>
      <w:r w:rsidRPr="0038040C">
        <w:rPr>
          <w:rFonts w:ascii="Times New Roman" w:eastAsia="Times New Roman" w:hAnsi="Times New Roman" w:cs="Times New Roman"/>
          <w:color w:val="000666"/>
          <w:sz w:val="28"/>
          <w:szCs w:val="28"/>
          <w:vertAlign w:val="subscript"/>
          <w:lang w:eastAsia="ru-RU"/>
        </w:rPr>
        <w:t>3</w:t>
      </w:r>
      <w:r w:rsidRPr="0038040C">
        <w:rPr>
          <w:rFonts w:ascii="Times New Roman" w:eastAsia="Times New Roman" w:hAnsi="Times New Roman" w:cs="Times New Roman"/>
          <w:i/>
          <w:iCs/>
          <w:color w:val="000666"/>
          <w:sz w:val="28"/>
          <w:szCs w:val="28"/>
          <w:lang w:eastAsia="ru-RU"/>
        </w:rPr>
        <w:t>С</w:t>
      </w:r>
      <w:r w:rsidRPr="0038040C">
        <w:rPr>
          <w:rFonts w:ascii="Times New Roman" w:eastAsia="Times New Roman" w:hAnsi="Times New Roman" w:cs="Times New Roman"/>
          <w:color w:val="000666"/>
          <w:sz w:val="28"/>
          <w:szCs w:val="28"/>
          <w:lang w:eastAsia="ru-RU"/>
        </w:rPr>
        <w:t>), силицидтерді (</w:t>
      </w:r>
      <w:r w:rsidRPr="0038040C">
        <w:rPr>
          <w:rFonts w:ascii="Times New Roman" w:eastAsia="Times New Roman" w:hAnsi="Times New Roman" w:cs="Times New Roman"/>
          <w:i/>
          <w:iCs/>
          <w:color w:val="000666"/>
          <w:sz w:val="28"/>
          <w:szCs w:val="28"/>
          <w:lang w:eastAsia="ru-RU"/>
        </w:rPr>
        <w:t>Мg</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i/>
          <w:iCs/>
          <w:color w:val="000666"/>
          <w:sz w:val="28"/>
          <w:szCs w:val="28"/>
          <w:lang w:eastAsia="ru-RU"/>
        </w:rPr>
        <w:t>Si</w:t>
      </w:r>
      <w:r w:rsidRPr="0038040C">
        <w:rPr>
          <w:rFonts w:ascii="Times New Roman" w:eastAsia="Times New Roman" w:hAnsi="Times New Roman" w:cs="Times New Roman"/>
          <w:color w:val="000666"/>
          <w:sz w:val="28"/>
          <w:szCs w:val="28"/>
          <w:lang w:eastAsia="ru-RU"/>
        </w:rPr>
        <w:t>) және боридтерді (</w:t>
      </w:r>
      <w:r w:rsidRPr="0038040C">
        <w:rPr>
          <w:rFonts w:ascii="Times New Roman" w:eastAsia="Times New Roman" w:hAnsi="Times New Roman" w:cs="Times New Roman"/>
          <w:i/>
          <w:iCs/>
          <w:color w:val="000666"/>
          <w:sz w:val="28"/>
          <w:szCs w:val="28"/>
          <w:lang w:eastAsia="ru-RU"/>
        </w:rPr>
        <w:t>ТаВ</w:t>
      </w:r>
      <w:r w:rsidRPr="0038040C">
        <w:rPr>
          <w:rFonts w:ascii="Times New Roman" w:eastAsia="Times New Roman" w:hAnsi="Times New Roman" w:cs="Times New Roman"/>
          <w:color w:val="000666"/>
          <w:sz w:val="28"/>
          <w:szCs w:val="28"/>
          <w:lang w:eastAsia="ru-RU"/>
        </w:rPr>
        <w:t>, </w:t>
      </w:r>
      <w:r w:rsidRPr="0038040C">
        <w:rPr>
          <w:rFonts w:ascii="Times New Roman" w:eastAsia="Times New Roman" w:hAnsi="Times New Roman" w:cs="Times New Roman"/>
          <w:i/>
          <w:iCs/>
          <w:color w:val="000666"/>
          <w:sz w:val="28"/>
          <w:szCs w:val="28"/>
          <w:lang w:eastAsia="ru-RU"/>
        </w:rPr>
        <w:t>ТаВ</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color w:val="000666"/>
          <w:sz w:val="28"/>
          <w:szCs w:val="28"/>
          <w:lang w:eastAsia="ru-RU"/>
        </w:rPr>
        <w:t>) түзеді. Бордың электр өткізгі</w:t>
      </w:r>
      <w:proofErr w:type="gramStart"/>
      <w:r w:rsidRPr="0038040C">
        <w:rPr>
          <w:rFonts w:ascii="Times New Roman" w:eastAsia="Times New Roman" w:hAnsi="Times New Roman" w:cs="Times New Roman"/>
          <w:color w:val="000666"/>
          <w:sz w:val="28"/>
          <w:szCs w:val="28"/>
          <w:lang w:eastAsia="ru-RU"/>
        </w:rPr>
        <w:t>шт</w:t>
      </w:r>
      <w:proofErr w:type="gramEnd"/>
      <w:r w:rsidRPr="0038040C">
        <w:rPr>
          <w:rFonts w:ascii="Times New Roman" w:eastAsia="Times New Roman" w:hAnsi="Times New Roman" w:cs="Times New Roman"/>
          <w:color w:val="000666"/>
          <w:sz w:val="28"/>
          <w:szCs w:val="28"/>
          <w:lang w:eastAsia="ru-RU"/>
        </w:rPr>
        <w:t>ігі температураның өсуімен едәуір жоғарылайды, сондықтан оны жартылай өткізгіштік техникасында кеңінен қолдануға мүмкіндік береді.</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Бейметалдар металдарға қарағанда жылуды және электр тогын нашар өткізеді. Бейметалдар иондау энергиясының ең жоғары мәндерімен, металл атомдарымен салыстырғандағы электр тері</w:t>
      </w:r>
      <w:proofErr w:type="gramStart"/>
      <w:r w:rsidRPr="0038040C">
        <w:rPr>
          <w:rFonts w:ascii="Times New Roman" w:eastAsia="Times New Roman" w:hAnsi="Times New Roman" w:cs="Times New Roman"/>
          <w:color w:val="000666"/>
          <w:sz w:val="28"/>
          <w:szCs w:val="28"/>
          <w:lang w:eastAsia="ru-RU"/>
        </w:rPr>
        <w:t>ст</w:t>
      </w:r>
      <w:proofErr w:type="gramEnd"/>
      <w:r w:rsidRPr="0038040C">
        <w:rPr>
          <w:rFonts w:ascii="Times New Roman" w:eastAsia="Times New Roman" w:hAnsi="Times New Roman" w:cs="Times New Roman"/>
          <w:color w:val="000666"/>
          <w:sz w:val="28"/>
          <w:szCs w:val="28"/>
          <w:lang w:eastAsia="ru-RU"/>
        </w:rPr>
        <w:t xml:space="preserve">ілігімен және электронға </w:t>
      </w:r>
      <w:r w:rsidRPr="0038040C">
        <w:rPr>
          <w:rFonts w:ascii="Times New Roman" w:eastAsia="Times New Roman" w:hAnsi="Times New Roman" w:cs="Times New Roman"/>
          <w:color w:val="000666"/>
          <w:sz w:val="28"/>
          <w:szCs w:val="28"/>
          <w:lang w:eastAsia="ru-RU"/>
        </w:rPr>
        <w:lastRenderedPageBreak/>
        <w:t>тартқыштығымен және атомның минималды мүмкін радиусымен сипатталады. Сыртқы электрондық бұлтты толтыру реті бойынша бейметалдардың сыртқы қабаттағы электрондар саны өседі, ал радиус – кішірейеді, сондықтан олар кө</w:t>
      </w:r>
      <w:proofErr w:type="gramStart"/>
      <w:r w:rsidRPr="0038040C">
        <w:rPr>
          <w:rFonts w:ascii="Times New Roman" w:eastAsia="Times New Roman" w:hAnsi="Times New Roman" w:cs="Times New Roman"/>
          <w:color w:val="000666"/>
          <w:sz w:val="28"/>
          <w:szCs w:val="28"/>
          <w:lang w:eastAsia="ru-RU"/>
        </w:rPr>
        <w:t>п</w:t>
      </w:r>
      <w:proofErr w:type="gramEnd"/>
      <w:r w:rsidRPr="0038040C">
        <w:rPr>
          <w:rFonts w:ascii="Times New Roman" w:eastAsia="Times New Roman" w:hAnsi="Times New Roman" w:cs="Times New Roman"/>
          <w:color w:val="000666"/>
          <w:sz w:val="28"/>
          <w:szCs w:val="28"/>
          <w:lang w:eastAsia="ru-RU"/>
        </w:rPr>
        <w:t xml:space="preserve"> жағдайда электрондарды қосып алуға ұмтылады. </w:t>
      </w:r>
      <w:r w:rsidRPr="0038040C">
        <w:rPr>
          <w:rFonts w:ascii="Times New Roman" w:eastAsia="Times New Roman" w:hAnsi="Times New Roman" w:cs="Times New Roman"/>
          <w:i/>
          <w:iCs/>
          <w:color w:val="000666"/>
          <w:sz w:val="28"/>
          <w:szCs w:val="28"/>
          <w:lang w:eastAsia="ru-RU"/>
        </w:rPr>
        <w:t>Элементтердің бейметалдық қасиеті атомдардың электрондарды «қосып алу» қабілетімен анықталады</w:t>
      </w:r>
      <w:r w:rsidRPr="0038040C">
        <w:rPr>
          <w:rFonts w:ascii="Times New Roman" w:eastAsia="Times New Roman" w:hAnsi="Times New Roman" w:cs="Times New Roman"/>
          <w:color w:val="000666"/>
          <w:sz w:val="28"/>
          <w:szCs w:val="28"/>
          <w:lang w:eastAsia="ru-RU"/>
        </w:rPr>
        <w:t>,</w:t>
      </w:r>
      <w:r w:rsidRPr="0038040C">
        <w:rPr>
          <w:rFonts w:ascii="Times New Roman" w:eastAsia="Times New Roman" w:hAnsi="Times New Roman" w:cs="Times New Roman"/>
          <w:i/>
          <w:iCs/>
          <w:color w:val="000666"/>
          <w:sz w:val="28"/>
          <w:szCs w:val="28"/>
          <w:lang w:eastAsia="ru-RU"/>
        </w:rPr>
        <w:t xml:space="preserve"> яғни </w:t>
      </w:r>
      <w:proofErr w:type="gramStart"/>
      <w:r w:rsidRPr="0038040C">
        <w:rPr>
          <w:rFonts w:ascii="Times New Roman" w:eastAsia="Times New Roman" w:hAnsi="Times New Roman" w:cs="Times New Roman"/>
          <w:i/>
          <w:iCs/>
          <w:color w:val="000666"/>
          <w:sz w:val="28"/>
          <w:szCs w:val="28"/>
          <w:lang w:eastAsia="ru-RU"/>
        </w:rPr>
        <w:t>бас</w:t>
      </w:r>
      <w:proofErr w:type="gramEnd"/>
      <w:r w:rsidRPr="0038040C">
        <w:rPr>
          <w:rFonts w:ascii="Times New Roman" w:eastAsia="Times New Roman" w:hAnsi="Times New Roman" w:cs="Times New Roman"/>
          <w:i/>
          <w:iCs/>
          <w:color w:val="000666"/>
          <w:sz w:val="28"/>
          <w:szCs w:val="28"/>
          <w:lang w:eastAsia="ru-RU"/>
        </w:rPr>
        <w:t>қа элементтердің атомдарымен әрекеттесу кезінде тотықтырғыш қасиет көрсетеді</w:t>
      </w:r>
      <w:r w:rsidRPr="0038040C">
        <w:rPr>
          <w:rFonts w:ascii="Times New Roman" w:eastAsia="Times New Roman" w:hAnsi="Times New Roman" w:cs="Times New Roman"/>
          <w:color w:val="000666"/>
          <w:sz w:val="28"/>
          <w:szCs w:val="28"/>
          <w:lang w:eastAsia="ru-RU"/>
        </w:rPr>
        <w:t>. Бейметалдардың электрондарды қосып алуға биімділігі, сол элементтердің сыртқы энергетикалық деңгейінде төрт электроннан жеті электронға дейін орналасуына байланысты. Жетіспей тұ</w:t>
      </w:r>
      <w:proofErr w:type="gramStart"/>
      <w:r w:rsidRPr="0038040C">
        <w:rPr>
          <w:rFonts w:ascii="Times New Roman" w:eastAsia="Times New Roman" w:hAnsi="Times New Roman" w:cs="Times New Roman"/>
          <w:color w:val="000666"/>
          <w:sz w:val="28"/>
          <w:szCs w:val="28"/>
          <w:lang w:eastAsia="ru-RU"/>
        </w:rPr>
        <w:t>р</w:t>
      </w:r>
      <w:proofErr w:type="gramEnd"/>
      <w:r w:rsidRPr="0038040C">
        <w:rPr>
          <w:rFonts w:ascii="Times New Roman" w:eastAsia="Times New Roman" w:hAnsi="Times New Roman" w:cs="Times New Roman"/>
          <w:color w:val="000666"/>
          <w:sz w:val="28"/>
          <w:szCs w:val="28"/>
          <w:lang w:eastAsia="ru-RU"/>
        </w:rPr>
        <w:t>ған электрондарды қосып алып, бейметалдар атомдары теріс зарядталған бір атомды анионға айналады. Сондықтан бос күйінде бейметалдардың тотықтырғыш қасиеті, яғни атомдардың электрондарды қосып алу қабілеті басым болады. Тотықтырғыш қасиет әсіресе екінші мен үшінші периодтың VI-А және VII-А тобындағы бейметалдар атомында анық көрсетілген. Ең кү</w:t>
      </w:r>
      <w:proofErr w:type="gramStart"/>
      <w:r w:rsidRPr="0038040C">
        <w:rPr>
          <w:rFonts w:ascii="Times New Roman" w:eastAsia="Times New Roman" w:hAnsi="Times New Roman" w:cs="Times New Roman"/>
          <w:color w:val="000666"/>
          <w:sz w:val="28"/>
          <w:szCs w:val="28"/>
          <w:lang w:eastAsia="ru-RU"/>
        </w:rPr>
        <w:t>шт</w:t>
      </w:r>
      <w:proofErr w:type="gramEnd"/>
      <w:r w:rsidRPr="0038040C">
        <w:rPr>
          <w:rFonts w:ascii="Times New Roman" w:eastAsia="Times New Roman" w:hAnsi="Times New Roman" w:cs="Times New Roman"/>
          <w:color w:val="000666"/>
          <w:sz w:val="28"/>
          <w:szCs w:val="28"/>
          <w:lang w:eastAsia="ru-RU"/>
        </w:rPr>
        <w:t>і тотықтырғыш – фтор. Ол тіпті суды да және кейбі</w:t>
      </w:r>
      <w:proofErr w:type="gramStart"/>
      <w:r w:rsidRPr="0038040C">
        <w:rPr>
          <w:rFonts w:ascii="Times New Roman" w:eastAsia="Times New Roman" w:hAnsi="Times New Roman" w:cs="Times New Roman"/>
          <w:color w:val="000666"/>
          <w:sz w:val="28"/>
          <w:szCs w:val="28"/>
          <w:lang w:eastAsia="ru-RU"/>
        </w:rPr>
        <w:t>р</w:t>
      </w:r>
      <w:proofErr w:type="gramEnd"/>
      <w:r w:rsidRPr="0038040C">
        <w:rPr>
          <w:rFonts w:ascii="Times New Roman" w:eastAsia="Times New Roman" w:hAnsi="Times New Roman" w:cs="Times New Roman"/>
          <w:color w:val="000666"/>
          <w:sz w:val="28"/>
          <w:szCs w:val="28"/>
          <w:lang w:eastAsia="ru-RU"/>
        </w:rPr>
        <w:t xml:space="preserve"> асыл тектес газдарды да тотықтырады:</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val="en-US" w:eastAsia="ru-RU"/>
        </w:rPr>
      </w:pPr>
      <w:r w:rsidRPr="0038040C">
        <w:rPr>
          <w:rFonts w:ascii="Times New Roman" w:eastAsia="Times New Roman" w:hAnsi="Times New Roman" w:cs="Times New Roman"/>
          <w:color w:val="000666"/>
          <w:sz w:val="28"/>
          <w:szCs w:val="28"/>
          <w:lang w:val="en-US" w:eastAsia="ru-RU"/>
        </w:rPr>
        <w:t>2</w:t>
      </w:r>
      <w:r w:rsidRPr="0038040C">
        <w:rPr>
          <w:rFonts w:ascii="Times New Roman" w:eastAsia="Times New Roman" w:hAnsi="Times New Roman" w:cs="Times New Roman"/>
          <w:i/>
          <w:iCs/>
          <w:color w:val="000666"/>
          <w:sz w:val="28"/>
          <w:szCs w:val="28"/>
          <w:lang w:val="en-US" w:eastAsia="ru-RU"/>
        </w:rPr>
        <w:t>F</w:t>
      </w:r>
      <w:r w:rsidRPr="0038040C">
        <w:rPr>
          <w:rFonts w:ascii="Times New Roman" w:eastAsia="Times New Roman" w:hAnsi="Times New Roman" w:cs="Times New Roman"/>
          <w:color w:val="000666"/>
          <w:sz w:val="28"/>
          <w:szCs w:val="28"/>
          <w:vertAlign w:val="subscript"/>
          <w:lang w:val="en-US" w:eastAsia="ru-RU"/>
        </w:rPr>
        <w:t>2</w:t>
      </w:r>
      <w:r w:rsidRPr="0038040C">
        <w:rPr>
          <w:rFonts w:ascii="Times New Roman" w:eastAsia="Times New Roman" w:hAnsi="Times New Roman" w:cs="Times New Roman"/>
          <w:color w:val="000666"/>
          <w:sz w:val="28"/>
          <w:szCs w:val="28"/>
          <w:lang w:val="en-US" w:eastAsia="ru-RU"/>
        </w:rPr>
        <w:t> + 2</w:t>
      </w:r>
      <w:r w:rsidRPr="0038040C">
        <w:rPr>
          <w:rFonts w:ascii="Times New Roman" w:eastAsia="Times New Roman" w:hAnsi="Times New Roman" w:cs="Times New Roman"/>
          <w:i/>
          <w:iCs/>
          <w:color w:val="000666"/>
          <w:sz w:val="28"/>
          <w:szCs w:val="28"/>
          <w:lang w:val="en-US" w:eastAsia="ru-RU"/>
        </w:rPr>
        <w:t>H</w:t>
      </w:r>
      <w:r w:rsidRPr="0038040C">
        <w:rPr>
          <w:rFonts w:ascii="Times New Roman" w:eastAsia="Times New Roman" w:hAnsi="Times New Roman" w:cs="Times New Roman"/>
          <w:color w:val="000666"/>
          <w:sz w:val="28"/>
          <w:szCs w:val="28"/>
          <w:vertAlign w:val="subscript"/>
          <w:lang w:val="en-US" w:eastAsia="ru-RU"/>
        </w:rPr>
        <w:t>2</w:t>
      </w:r>
      <w:r w:rsidRPr="0038040C">
        <w:rPr>
          <w:rFonts w:ascii="Times New Roman" w:eastAsia="Times New Roman" w:hAnsi="Times New Roman" w:cs="Times New Roman"/>
          <w:i/>
          <w:iCs/>
          <w:color w:val="000666"/>
          <w:sz w:val="28"/>
          <w:szCs w:val="28"/>
          <w:lang w:val="en-US" w:eastAsia="ru-RU"/>
        </w:rPr>
        <w:t>O</w:t>
      </w:r>
      <w:r w:rsidRPr="0038040C">
        <w:rPr>
          <w:rFonts w:ascii="Times New Roman" w:eastAsia="Times New Roman" w:hAnsi="Times New Roman" w:cs="Times New Roman"/>
          <w:color w:val="000666"/>
          <w:sz w:val="28"/>
          <w:szCs w:val="28"/>
          <w:lang w:val="en-US" w:eastAsia="ru-RU"/>
        </w:rPr>
        <w:t> = 4</w:t>
      </w:r>
      <w:r w:rsidRPr="0038040C">
        <w:rPr>
          <w:rFonts w:ascii="Times New Roman" w:eastAsia="Times New Roman" w:hAnsi="Times New Roman" w:cs="Times New Roman"/>
          <w:i/>
          <w:iCs/>
          <w:color w:val="000666"/>
          <w:sz w:val="28"/>
          <w:szCs w:val="28"/>
          <w:lang w:val="en-US" w:eastAsia="ru-RU"/>
        </w:rPr>
        <w:t>HF</w:t>
      </w:r>
      <w:r w:rsidRPr="0038040C">
        <w:rPr>
          <w:rFonts w:ascii="Times New Roman" w:eastAsia="Times New Roman" w:hAnsi="Times New Roman" w:cs="Times New Roman"/>
          <w:color w:val="000666"/>
          <w:sz w:val="28"/>
          <w:szCs w:val="28"/>
          <w:lang w:val="en-US" w:eastAsia="ru-RU"/>
        </w:rPr>
        <w:t> + </w:t>
      </w:r>
      <w:r w:rsidRPr="0038040C">
        <w:rPr>
          <w:rFonts w:ascii="Times New Roman" w:eastAsia="Times New Roman" w:hAnsi="Times New Roman" w:cs="Times New Roman"/>
          <w:i/>
          <w:iCs/>
          <w:color w:val="000666"/>
          <w:sz w:val="28"/>
          <w:szCs w:val="28"/>
          <w:lang w:val="en-US" w:eastAsia="ru-RU"/>
        </w:rPr>
        <w:t>O</w:t>
      </w:r>
      <w:r w:rsidRPr="0038040C">
        <w:rPr>
          <w:rFonts w:ascii="Times New Roman" w:eastAsia="Times New Roman" w:hAnsi="Times New Roman" w:cs="Times New Roman"/>
          <w:color w:val="000666"/>
          <w:sz w:val="28"/>
          <w:szCs w:val="28"/>
          <w:vertAlign w:val="subscript"/>
          <w:lang w:val="en-US" w:eastAsia="ru-RU"/>
        </w:rPr>
        <w:t>2</w:t>
      </w:r>
      <w:r w:rsidRPr="0038040C">
        <w:rPr>
          <w:rFonts w:ascii="Times New Roman" w:eastAsia="Times New Roman" w:hAnsi="Times New Roman" w:cs="Times New Roman"/>
          <w:color w:val="000666"/>
          <w:sz w:val="28"/>
          <w:szCs w:val="28"/>
          <w:lang w:val="en-US" w:eastAsia="ru-RU"/>
        </w:rPr>
        <w:t>;</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val="en-US" w:eastAsia="ru-RU"/>
        </w:rPr>
      </w:pPr>
      <w:r w:rsidRPr="0038040C">
        <w:rPr>
          <w:rFonts w:ascii="Times New Roman" w:eastAsia="Times New Roman" w:hAnsi="Times New Roman" w:cs="Times New Roman"/>
          <w:color w:val="000666"/>
          <w:sz w:val="28"/>
          <w:szCs w:val="28"/>
          <w:lang w:val="en-US" w:eastAsia="ru-RU"/>
        </w:rPr>
        <w:t>2</w:t>
      </w:r>
      <w:r w:rsidRPr="0038040C">
        <w:rPr>
          <w:rFonts w:ascii="Times New Roman" w:eastAsia="Times New Roman" w:hAnsi="Times New Roman" w:cs="Times New Roman"/>
          <w:i/>
          <w:iCs/>
          <w:color w:val="000666"/>
          <w:sz w:val="28"/>
          <w:szCs w:val="28"/>
          <w:lang w:val="en-US" w:eastAsia="ru-RU"/>
        </w:rPr>
        <w:t>F</w:t>
      </w:r>
      <w:r w:rsidRPr="0038040C">
        <w:rPr>
          <w:rFonts w:ascii="Times New Roman" w:eastAsia="Times New Roman" w:hAnsi="Times New Roman" w:cs="Times New Roman"/>
          <w:color w:val="000666"/>
          <w:sz w:val="28"/>
          <w:szCs w:val="28"/>
          <w:vertAlign w:val="subscript"/>
          <w:lang w:val="en-US" w:eastAsia="ru-RU"/>
        </w:rPr>
        <w:t>2</w:t>
      </w:r>
      <w:r w:rsidRPr="0038040C">
        <w:rPr>
          <w:rFonts w:ascii="Times New Roman" w:eastAsia="Times New Roman" w:hAnsi="Times New Roman" w:cs="Times New Roman"/>
          <w:color w:val="000666"/>
          <w:sz w:val="28"/>
          <w:szCs w:val="28"/>
          <w:lang w:val="en-US" w:eastAsia="ru-RU"/>
        </w:rPr>
        <w:t> + </w:t>
      </w:r>
      <w:r w:rsidRPr="0038040C">
        <w:rPr>
          <w:rFonts w:ascii="Times New Roman" w:eastAsia="Times New Roman" w:hAnsi="Times New Roman" w:cs="Times New Roman"/>
          <w:i/>
          <w:iCs/>
          <w:color w:val="000666"/>
          <w:sz w:val="28"/>
          <w:szCs w:val="28"/>
          <w:lang w:val="en-US" w:eastAsia="ru-RU"/>
        </w:rPr>
        <w:t>Xe</w:t>
      </w:r>
      <w:r w:rsidRPr="0038040C">
        <w:rPr>
          <w:rFonts w:ascii="Times New Roman" w:eastAsia="Times New Roman" w:hAnsi="Times New Roman" w:cs="Times New Roman"/>
          <w:color w:val="000666"/>
          <w:sz w:val="28"/>
          <w:szCs w:val="28"/>
          <w:lang w:val="en-US" w:eastAsia="ru-RU"/>
        </w:rPr>
        <w:t> = </w:t>
      </w:r>
      <w:r w:rsidRPr="0038040C">
        <w:rPr>
          <w:rFonts w:ascii="Times New Roman" w:eastAsia="Times New Roman" w:hAnsi="Times New Roman" w:cs="Times New Roman"/>
          <w:i/>
          <w:iCs/>
          <w:color w:val="000666"/>
          <w:sz w:val="28"/>
          <w:szCs w:val="28"/>
          <w:lang w:val="en-US" w:eastAsia="ru-RU"/>
        </w:rPr>
        <w:t>XeF</w:t>
      </w:r>
      <w:r w:rsidRPr="0038040C">
        <w:rPr>
          <w:rFonts w:ascii="Times New Roman" w:eastAsia="Times New Roman" w:hAnsi="Times New Roman" w:cs="Times New Roman"/>
          <w:color w:val="000666"/>
          <w:sz w:val="28"/>
          <w:szCs w:val="28"/>
          <w:vertAlign w:val="subscript"/>
          <w:lang w:val="en-US" w:eastAsia="ru-RU"/>
        </w:rPr>
        <w:t>4</w:t>
      </w:r>
      <w:r w:rsidRPr="0038040C">
        <w:rPr>
          <w:rFonts w:ascii="Times New Roman" w:eastAsia="Times New Roman" w:hAnsi="Times New Roman" w:cs="Times New Roman"/>
          <w:color w:val="000666"/>
          <w:sz w:val="28"/>
          <w:szCs w:val="28"/>
          <w:lang w:val="en-US" w:eastAsia="ru-RU"/>
        </w:rPr>
        <w:t>.</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val="en-US" w:eastAsia="ru-RU"/>
        </w:rPr>
      </w:pPr>
      <w:r w:rsidRPr="0038040C">
        <w:rPr>
          <w:rFonts w:ascii="Times New Roman" w:eastAsia="Times New Roman" w:hAnsi="Times New Roman" w:cs="Times New Roman"/>
          <w:color w:val="000666"/>
          <w:sz w:val="28"/>
          <w:szCs w:val="28"/>
          <w:lang w:eastAsia="ru-RU"/>
        </w:rPr>
        <w:t>Бейметалдардың</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тотықтырғыш</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қасиеті</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атомның</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электр</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тері</w:t>
      </w:r>
      <w:proofErr w:type="gramStart"/>
      <w:r w:rsidRPr="0038040C">
        <w:rPr>
          <w:rFonts w:ascii="Times New Roman" w:eastAsia="Times New Roman" w:hAnsi="Times New Roman" w:cs="Times New Roman"/>
          <w:color w:val="000666"/>
          <w:sz w:val="28"/>
          <w:szCs w:val="28"/>
          <w:lang w:eastAsia="ru-RU"/>
        </w:rPr>
        <w:t>ст</w:t>
      </w:r>
      <w:proofErr w:type="gramEnd"/>
      <w:r w:rsidRPr="0038040C">
        <w:rPr>
          <w:rFonts w:ascii="Times New Roman" w:eastAsia="Times New Roman" w:hAnsi="Times New Roman" w:cs="Times New Roman"/>
          <w:color w:val="000666"/>
          <w:sz w:val="28"/>
          <w:szCs w:val="28"/>
          <w:lang w:eastAsia="ru-RU"/>
        </w:rPr>
        <w:t>ілігінің</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сандық</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мәніне</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тәуелді</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және</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келесі</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қатар</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бойынша</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жоғарылайды</w:t>
      </w:r>
      <w:r w:rsidRPr="0038040C">
        <w:rPr>
          <w:rFonts w:ascii="Times New Roman" w:eastAsia="Times New Roman" w:hAnsi="Times New Roman" w:cs="Times New Roman"/>
          <w:color w:val="000666"/>
          <w:sz w:val="28"/>
          <w:szCs w:val="28"/>
          <w:lang w:val="en-US" w:eastAsia="ru-RU"/>
        </w:rPr>
        <w:t>:</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val="en-US" w:eastAsia="ru-RU"/>
        </w:rPr>
      </w:pPr>
      <w:proofErr w:type="gramStart"/>
      <w:r w:rsidRPr="0038040C">
        <w:rPr>
          <w:rFonts w:ascii="Times New Roman" w:eastAsia="Times New Roman" w:hAnsi="Times New Roman" w:cs="Times New Roman"/>
          <w:i/>
          <w:iCs/>
          <w:color w:val="000666"/>
          <w:sz w:val="28"/>
          <w:szCs w:val="28"/>
          <w:lang w:val="en-US" w:eastAsia="ru-RU"/>
        </w:rPr>
        <w:t>Si</w:t>
      </w:r>
      <w:r w:rsidRPr="0038040C">
        <w:rPr>
          <w:rFonts w:ascii="Times New Roman" w:eastAsia="Times New Roman" w:hAnsi="Times New Roman" w:cs="Times New Roman"/>
          <w:color w:val="000666"/>
          <w:sz w:val="28"/>
          <w:szCs w:val="28"/>
          <w:lang w:val="en-US" w:eastAsia="ru-RU"/>
        </w:rPr>
        <w:t>, </w:t>
      </w:r>
      <w:r w:rsidRPr="0038040C">
        <w:rPr>
          <w:rFonts w:ascii="Times New Roman" w:eastAsia="Times New Roman" w:hAnsi="Times New Roman" w:cs="Times New Roman"/>
          <w:i/>
          <w:iCs/>
          <w:color w:val="000666"/>
          <w:sz w:val="28"/>
          <w:szCs w:val="28"/>
          <w:lang w:val="en-US" w:eastAsia="ru-RU"/>
        </w:rPr>
        <w:t>B</w:t>
      </w:r>
      <w:r w:rsidRPr="0038040C">
        <w:rPr>
          <w:rFonts w:ascii="Times New Roman" w:eastAsia="Times New Roman" w:hAnsi="Times New Roman" w:cs="Times New Roman"/>
          <w:color w:val="000666"/>
          <w:sz w:val="28"/>
          <w:szCs w:val="28"/>
          <w:lang w:val="en-US" w:eastAsia="ru-RU"/>
        </w:rPr>
        <w:t>, </w:t>
      </w:r>
      <w:r w:rsidRPr="0038040C">
        <w:rPr>
          <w:rFonts w:ascii="Times New Roman" w:eastAsia="Times New Roman" w:hAnsi="Times New Roman" w:cs="Times New Roman"/>
          <w:i/>
          <w:iCs/>
          <w:color w:val="000666"/>
          <w:sz w:val="28"/>
          <w:szCs w:val="28"/>
          <w:lang w:val="en-US" w:eastAsia="ru-RU"/>
        </w:rPr>
        <w:t>H</w:t>
      </w:r>
      <w:r w:rsidRPr="0038040C">
        <w:rPr>
          <w:rFonts w:ascii="Times New Roman" w:eastAsia="Times New Roman" w:hAnsi="Times New Roman" w:cs="Times New Roman"/>
          <w:color w:val="000666"/>
          <w:sz w:val="28"/>
          <w:szCs w:val="28"/>
          <w:lang w:val="en-US" w:eastAsia="ru-RU"/>
        </w:rPr>
        <w:t>, </w:t>
      </w:r>
      <w:r w:rsidRPr="0038040C">
        <w:rPr>
          <w:rFonts w:ascii="Times New Roman" w:eastAsia="Times New Roman" w:hAnsi="Times New Roman" w:cs="Times New Roman"/>
          <w:i/>
          <w:iCs/>
          <w:color w:val="000666"/>
          <w:sz w:val="28"/>
          <w:szCs w:val="28"/>
          <w:lang w:val="en-US" w:eastAsia="ru-RU"/>
        </w:rPr>
        <w:t>P</w:t>
      </w:r>
      <w:r w:rsidRPr="0038040C">
        <w:rPr>
          <w:rFonts w:ascii="Times New Roman" w:eastAsia="Times New Roman" w:hAnsi="Times New Roman" w:cs="Times New Roman"/>
          <w:color w:val="000666"/>
          <w:sz w:val="28"/>
          <w:szCs w:val="28"/>
          <w:lang w:val="en-US" w:eastAsia="ru-RU"/>
        </w:rPr>
        <w:t>, </w:t>
      </w:r>
      <w:r w:rsidRPr="0038040C">
        <w:rPr>
          <w:rFonts w:ascii="Times New Roman" w:eastAsia="Times New Roman" w:hAnsi="Times New Roman" w:cs="Times New Roman"/>
          <w:i/>
          <w:iCs/>
          <w:color w:val="000666"/>
          <w:sz w:val="28"/>
          <w:szCs w:val="28"/>
          <w:lang w:val="en-US" w:eastAsia="ru-RU"/>
        </w:rPr>
        <w:t>C</w:t>
      </w:r>
      <w:r w:rsidRPr="0038040C">
        <w:rPr>
          <w:rFonts w:ascii="Times New Roman" w:eastAsia="Times New Roman" w:hAnsi="Times New Roman" w:cs="Times New Roman"/>
          <w:color w:val="000666"/>
          <w:sz w:val="28"/>
          <w:szCs w:val="28"/>
          <w:lang w:val="en-US" w:eastAsia="ru-RU"/>
        </w:rPr>
        <w:t>, </w:t>
      </w:r>
      <w:r w:rsidRPr="0038040C">
        <w:rPr>
          <w:rFonts w:ascii="Times New Roman" w:eastAsia="Times New Roman" w:hAnsi="Times New Roman" w:cs="Times New Roman"/>
          <w:i/>
          <w:iCs/>
          <w:color w:val="000666"/>
          <w:sz w:val="28"/>
          <w:szCs w:val="28"/>
          <w:lang w:val="en-US" w:eastAsia="ru-RU"/>
        </w:rPr>
        <w:t>S</w:t>
      </w:r>
      <w:r w:rsidRPr="0038040C">
        <w:rPr>
          <w:rFonts w:ascii="Times New Roman" w:eastAsia="Times New Roman" w:hAnsi="Times New Roman" w:cs="Times New Roman"/>
          <w:color w:val="000666"/>
          <w:sz w:val="28"/>
          <w:szCs w:val="28"/>
          <w:lang w:val="en-US" w:eastAsia="ru-RU"/>
        </w:rPr>
        <w:t>, </w:t>
      </w:r>
      <w:r w:rsidRPr="0038040C">
        <w:rPr>
          <w:rFonts w:ascii="Times New Roman" w:eastAsia="Times New Roman" w:hAnsi="Times New Roman" w:cs="Times New Roman"/>
          <w:i/>
          <w:iCs/>
          <w:color w:val="000666"/>
          <w:sz w:val="28"/>
          <w:szCs w:val="28"/>
          <w:lang w:val="en-US" w:eastAsia="ru-RU"/>
        </w:rPr>
        <w:t>I</w:t>
      </w:r>
      <w:r w:rsidRPr="0038040C">
        <w:rPr>
          <w:rFonts w:ascii="Times New Roman" w:eastAsia="Times New Roman" w:hAnsi="Times New Roman" w:cs="Times New Roman"/>
          <w:color w:val="000666"/>
          <w:sz w:val="28"/>
          <w:szCs w:val="28"/>
          <w:lang w:val="en-US" w:eastAsia="ru-RU"/>
        </w:rPr>
        <w:t>, </w:t>
      </w:r>
      <w:r w:rsidRPr="0038040C">
        <w:rPr>
          <w:rFonts w:ascii="Times New Roman" w:eastAsia="Times New Roman" w:hAnsi="Times New Roman" w:cs="Times New Roman"/>
          <w:i/>
          <w:iCs/>
          <w:color w:val="000666"/>
          <w:sz w:val="28"/>
          <w:szCs w:val="28"/>
          <w:lang w:val="en-US" w:eastAsia="ru-RU"/>
        </w:rPr>
        <w:t>Br</w:t>
      </w:r>
      <w:r w:rsidRPr="0038040C">
        <w:rPr>
          <w:rFonts w:ascii="Times New Roman" w:eastAsia="Times New Roman" w:hAnsi="Times New Roman" w:cs="Times New Roman"/>
          <w:color w:val="000666"/>
          <w:sz w:val="28"/>
          <w:szCs w:val="28"/>
          <w:lang w:val="en-US" w:eastAsia="ru-RU"/>
        </w:rPr>
        <w:t>, </w:t>
      </w:r>
      <w:r w:rsidRPr="0038040C">
        <w:rPr>
          <w:rFonts w:ascii="Times New Roman" w:eastAsia="Times New Roman" w:hAnsi="Times New Roman" w:cs="Times New Roman"/>
          <w:i/>
          <w:iCs/>
          <w:color w:val="000666"/>
          <w:sz w:val="28"/>
          <w:szCs w:val="28"/>
          <w:lang w:val="en-US" w:eastAsia="ru-RU"/>
        </w:rPr>
        <w:t>N</w:t>
      </w:r>
      <w:r w:rsidRPr="0038040C">
        <w:rPr>
          <w:rFonts w:ascii="Times New Roman" w:eastAsia="Times New Roman" w:hAnsi="Times New Roman" w:cs="Times New Roman"/>
          <w:color w:val="000666"/>
          <w:sz w:val="28"/>
          <w:szCs w:val="28"/>
          <w:lang w:val="en-US" w:eastAsia="ru-RU"/>
        </w:rPr>
        <w:t>, </w:t>
      </w:r>
      <w:r w:rsidRPr="0038040C">
        <w:rPr>
          <w:rFonts w:ascii="Times New Roman" w:eastAsia="Times New Roman" w:hAnsi="Times New Roman" w:cs="Times New Roman"/>
          <w:i/>
          <w:iCs/>
          <w:color w:val="000666"/>
          <w:sz w:val="28"/>
          <w:szCs w:val="28"/>
          <w:lang w:val="en-US" w:eastAsia="ru-RU"/>
        </w:rPr>
        <w:t>Cl</w:t>
      </w:r>
      <w:r w:rsidRPr="0038040C">
        <w:rPr>
          <w:rFonts w:ascii="Times New Roman" w:eastAsia="Times New Roman" w:hAnsi="Times New Roman" w:cs="Times New Roman"/>
          <w:color w:val="000666"/>
          <w:sz w:val="28"/>
          <w:szCs w:val="28"/>
          <w:lang w:val="en-US" w:eastAsia="ru-RU"/>
        </w:rPr>
        <w:t>, </w:t>
      </w:r>
      <w:r w:rsidRPr="0038040C">
        <w:rPr>
          <w:rFonts w:ascii="Times New Roman" w:eastAsia="Times New Roman" w:hAnsi="Times New Roman" w:cs="Times New Roman"/>
          <w:i/>
          <w:iCs/>
          <w:color w:val="000666"/>
          <w:sz w:val="28"/>
          <w:szCs w:val="28"/>
          <w:lang w:val="en-US" w:eastAsia="ru-RU"/>
        </w:rPr>
        <w:t>O</w:t>
      </w:r>
      <w:r w:rsidRPr="0038040C">
        <w:rPr>
          <w:rFonts w:ascii="Times New Roman" w:eastAsia="Times New Roman" w:hAnsi="Times New Roman" w:cs="Times New Roman"/>
          <w:color w:val="000666"/>
          <w:sz w:val="28"/>
          <w:szCs w:val="28"/>
          <w:lang w:val="en-US" w:eastAsia="ru-RU"/>
        </w:rPr>
        <w:t>, </w:t>
      </w:r>
      <w:r w:rsidRPr="0038040C">
        <w:rPr>
          <w:rFonts w:ascii="Times New Roman" w:eastAsia="Times New Roman" w:hAnsi="Times New Roman" w:cs="Times New Roman"/>
          <w:i/>
          <w:iCs/>
          <w:color w:val="000666"/>
          <w:sz w:val="28"/>
          <w:szCs w:val="28"/>
          <w:lang w:val="en-US" w:eastAsia="ru-RU"/>
        </w:rPr>
        <w:t>F.</w:t>
      </w:r>
      <w:proofErr w:type="gramEnd"/>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Жартылай</w:t>
      </w:r>
      <w:r w:rsidRPr="0038040C">
        <w:rPr>
          <w:rFonts w:ascii="Times New Roman" w:eastAsia="Times New Roman" w:hAnsi="Times New Roman" w:cs="Times New Roman"/>
          <w:i/>
          <w:iCs/>
          <w:color w:val="000666"/>
          <w:sz w:val="28"/>
          <w:szCs w:val="28"/>
          <w:lang w:val="en-US" w:eastAsia="ru-RU"/>
        </w:rPr>
        <w:t xml:space="preserve"> </w:t>
      </w:r>
      <w:r w:rsidRPr="0038040C">
        <w:rPr>
          <w:rFonts w:ascii="Times New Roman" w:eastAsia="Times New Roman" w:hAnsi="Times New Roman" w:cs="Times New Roman"/>
          <w:i/>
          <w:iCs/>
          <w:color w:val="000666"/>
          <w:sz w:val="28"/>
          <w:szCs w:val="28"/>
          <w:lang w:eastAsia="ru-RU"/>
        </w:rPr>
        <w:t>өткізгі</w:t>
      </w:r>
      <w:proofErr w:type="gramStart"/>
      <w:r w:rsidRPr="0038040C">
        <w:rPr>
          <w:rFonts w:ascii="Times New Roman" w:eastAsia="Times New Roman" w:hAnsi="Times New Roman" w:cs="Times New Roman"/>
          <w:i/>
          <w:iCs/>
          <w:color w:val="000666"/>
          <w:sz w:val="28"/>
          <w:szCs w:val="28"/>
          <w:lang w:eastAsia="ru-RU"/>
        </w:rPr>
        <w:t>шт</w:t>
      </w:r>
      <w:proofErr w:type="gramEnd"/>
      <w:r w:rsidRPr="0038040C">
        <w:rPr>
          <w:rFonts w:ascii="Times New Roman" w:eastAsia="Times New Roman" w:hAnsi="Times New Roman" w:cs="Times New Roman"/>
          <w:i/>
          <w:iCs/>
          <w:color w:val="000666"/>
          <w:sz w:val="28"/>
          <w:szCs w:val="28"/>
          <w:lang w:eastAsia="ru-RU"/>
        </w:rPr>
        <w:t>ік</w:t>
      </w:r>
      <w:r w:rsidRPr="0038040C">
        <w:rPr>
          <w:rFonts w:ascii="Times New Roman" w:eastAsia="Times New Roman" w:hAnsi="Times New Roman" w:cs="Times New Roman"/>
          <w:i/>
          <w:iCs/>
          <w:color w:val="000666"/>
          <w:sz w:val="28"/>
          <w:szCs w:val="28"/>
          <w:lang w:val="en-US" w:eastAsia="ru-RU"/>
        </w:rPr>
        <w:t xml:space="preserve"> </w:t>
      </w:r>
      <w:r w:rsidRPr="0038040C">
        <w:rPr>
          <w:rFonts w:ascii="Times New Roman" w:eastAsia="Times New Roman" w:hAnsi="Times New Roman" w:cs="Times New Roman"/>
          <w:i/>
          <w:iCs/>
          <w:color w:val="000666"/>
          <w:sz w:val="28"/>
          <w:szCs w:val="28"/>
          <w:lang w:eastAsia="ru-RU"/>
        </w:rPr>
        <w:t>материалдар</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Жартылай</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өткізгі</w:t>
      </w:r>
      <w:proofErr w:type="gramStart"/>
      <w:r w:rsidRPr="0038040C">
        <w:rPr>
          <w:rFonts w:ascii="Times New Roman" w:eastAsia="Times New Roman" w:hAnsi="Times New Roman" w:cs="Times New Roman"/>
          <w:color w:val="000666"/>
          <w:sz w:val="28"/>
          <w:szCs w:val="28"/>
          <w:lang w:eastAsia="ru-RU"/>
        </w:rPr>
        <w:t>шт</w:t>
      </w:r>
      <w:proofErr w:type="gramEnd"/>
      <w:r w:rsidRPr="0038040C">
        <w:rPr>
          <w:rFonts w:ascii="Times New Roman" w:eastAsia="Times New Roman" w:hAnsi="Times New Roman" w:cs="Times New Roman"/>
          <w:color w:val="000666"/>
          <w:sz w:val="28"/>
          <w:szCs w:val="28"/>
          <w:lang w:eastAsia="ru-RU"/>
        </w:rPr>
        <w:t>ік</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қасиет</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жартылай</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өткізгіштердің</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кристалдық</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торындағы</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электрондардың</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ерекше</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күйімен</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ескеріледі</w:t>
      </w:r>
      <w:r w:rsidRPr="0038040C">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Кремний мен германий кристалындағы әр атом басқа атомдардың ковалентті байланысымен байланысты. Валентті электрондар қыздыру немесе сәулелену кезінде, потенциалдар айырымын келтіру кезінде өткізу аймағына тордағы түйіндер арасына кете алады. Атомда бос орбиталь қалады – “бос жерлер”. Ол басқа атомның валентті электронымен толтырыла алады және сонын нәтижесінде электрондармен бі</w:t>
      </w:r>
      <w:proofErr w:type="gramStart"/>
      <w:r w:rsidRPr="0038040C">
        <w:rPr>
          <w:rFonts w:ascii="Times New Roman" w:eastAsia="Times New Roman" w:hAnsi="Times New Roman" w:cs="Times New Roman"/>
          <w:color w:val="000666"/>
          <w:sz w:val="28"/>
          <w:szCs w:val="28"/>
          <w:lang w:eastAsia="ru-RU"/>
        </w:rPr>
        <w:t>р</w:t>
      </w:r>
      <w:proofErr w:type="gramEnd"/>
      <w:r w:rsidRPr="0038040C">
        <w:rPr>
          <w:rFonts w:ascii="Times New Roman" w:eastAsia="Times New Roman" w:hAnsi="Times New Roman" w:cs="Times New Roman"/>
          <w:color w:val="000666"/>
          <w:sz w:val="28"/>
          <w:szCs w:val="28"/>
          <w:lang w:eastAsia="ru-RU"/>
        </w:rPr>
        <w:t xml:space="preserve"> қатарда кристалл бойынша ауысады. Берілген кү</w:t>
      </w:r>
      <w:proofErr w:type="gramStart"/>
      <w:r w:rsidRPr="0038040C">
        <w:rPr>
          <w:rFonts w:ascii="Times New Roman" w:eastAsia="Times New Roman" w:hAnsi="Times New Roman" w:cs="Times New Roman"/>
          <w:color w:val="000666"/>
          <w:sz w:val="28"/>
          <w:szCs w:val="28"/>
          <w:lang w:eastAsia="ru-RU"/>
        </w:rPr>
        <w:t>шт</w:t>
      </w:r>
      <w:proofErr w:type="gramEnd"/>
      <w:r w:rsidRPr="0038040C">
        <w:rPr>
          <w:rFonts w:ascii="Times New Roman" w:eastAsia="Times New Roman" w:hAnsi="Times New Roman" w:cs="Times New Roman"/>
          <w:color w:val="000666"/>
          <w:sz w:val="28"/>
          <w:szCs w:val="28"/>
          <w:lang w:eastAsia="ru-RU"/>
        </w:rPr>
        <w:t xml:space="preserve">ің нәтижесінде электрондар ток көзінің “+”-не, ал бос жерлері “–“-не жылжиды. Электрондық өткізгіш n-өткізгіш (negative, теріс), ал бос жерлері бар – </w:t>
      </w:r>
      <w:proofErr w:type="gramStart"/>
      <w:r w:rsidRPr="0038040C">
        <w:rPr>
          <w:rFonts w:ascii="Times New Roman" w:eastAsia="Times New Roman" w:hAnsi="Times New Roman" w:cs="Times New Roman"/>
          <w:color w:val="000666"/>
          <w:sz w:val="28"/>
          <w:szCs w:val="28"/>
          <w:lang w:eastAsia="ru-RU"/>
        </w:rPr>
        <w:t>р-</w:t>
      </w:r>
      <w:proofErr w:type="gramEnd"/>
      <w:r w:rsidRPr="0038040C">
        <w:rPr>
          <w:rFonts w:ascii="Times New Roman" w:eastAsia="Times New Roman" w:hAnsi="Times New Roman" w:cs="Times New Roman"/>
          <w:color w:val="000666"/>
          <w:sz w:val="28"/>
          <w:szCs w:val="28"/>
          <w:lang w:eastAsia="ru-RU"/>
        </w:rPr>
        <w:t>өткізгіш (positive, оң) деп аталады.</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Жартылай өткізгіштердің электр өткізгі</w:t>
      </w:r>
      <w:proofErr w:type="gramStart"/>
      <w:r w:rsidRPr="0038040C">
        <w:rPr>
          <w:rFonts w:ascii="Times New Roman" w:eastAsia="Times New Roman" w:hAnsi="Times New Roman" w:cs="Times New Roman"/>
          <w:color w:val="000666"/>
          <w:sz w:val="28"/>
          <w:szCs w:val="28"/>
          <w:lang w:eastAsia="ru-RU"/>
        </w:rPr>
        <w:t>шт</w:t>
      </w:r>
      <w:proofErr w:type="gramEnd"/>
      <w:r w:rsidRPr="0038040C">
        <w:rPr>
          <w:rFonts w:ascii="Times New Roman" w:eastAsia="Times New Roman" w:hAnsi="Times New Roman" w:cs="Times New Roman"/>
          <w:color w:val="000666"/>
          <w:sz w:val="28"/>
          <w:szCs w:val="28"/>
          <w:lang w:eastAsia="ru-RU"/>
        </w:rPr>
        <w:t>ігі металға қарағанда температураның өсуімен жоғарылайды.</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Жартылай өткізгіштер</w:t>
      </w:r>
      <w:r w:rsidRPr="0038040C">
        <w:rPr>
          <w:rFonts w:ascii="Times New Roman" w:eastAsia="Times New Roman" w:hAnsi="Times New Roman" w:cs="Times New Roman"/>
          <w:color w:val="000666"/>
          <w:sz w:val="28"/>
          <w:szCs w:val="28"/>
          <w:lang w:eastAsia="ru-RU"/>
        </w:rPr>
        <w:t xml:space="preserve">. Барлық жартылай өткізгіш материалдар қарапайым жартылай өткізгіштер (ЖӨ) немесе элементтер, жартылай өткізгіш химиялық қосылыстар және жартылай өткізгіш кешендер болып </w:t>
      </w:r>
      <w:r w:rsidRPr="0038040C">
        <w:rPr>
          <w:rFonts w:ascii="Times New Roman" w:eastAsia="Times New Roman" w:hAnsi="Times New Roman" w:cs="Times New Roman"/>
          <w:color w:val="000666"/>
          <w:sz w:val="28"/>
          <w:szCs w:val="28"/>
          <w:lang w:eastAsia="ru-RU"/>
        </w:rPr>
        <w:lastRenderedPageBreak/>
        <w:t>бөлінеді. Сонымен қатар, кейінгі кездерде сұйық және шыны тә</w:t>
      </w:r>
      <w:proofErr w:type="gramStart"/>
      <w:r w:rsidRPr="0038040C">
        <w:rPr>
          <w:rFonts w:ascii="Times New Roman" w:eastAsia="Times New Roman" w:hAnsi="Times New Roman" w:cs="Times New Roman"/>
          <w:color w:val="000666"/>
          <w:sz w:val="28"/>
          <w:szCs w:val="28"/>
          <w:lang w:eastAsia="ru-RU"/>
        </w:rPr>
        <w:t>р</w:t>
      </w:r>
      <w:proofErr w:type="gramEnd"/>
      <w:r w:rsidRPr="0038040C">
        <w:rPr>
          <w:rFonts w:ascii="Times New Roman" w:eastAsia="Times New Roman" w:hAnsi="Times New Roman" w:cs="Times New Roman"/>
          <w:color w:val="000666"/>
          <w:sz w:val="28"/>
          <w:szCs w:val="28"/>
          <w:lang w:eastAsia="ru-RU"/>
        </w:rPr>
        <w:t>іздес жартылай өткізгіштер зерттеліп жатыр. Қарапайым ЖӨ оншақты түрі бар. Қазіргі заманғы техникада кремний, германий жә</w:t>
      </w:r>
      <w:proofErr w:type="gramStart"/>
      <w:r w:rsidRPr="0038040C">
        <w:rPr>
          <w:rFonts w:ascii="Times New Roman" w:eastAsia="Times New Roman" w:hAnsi="Times New Roman" w:cs="Times New Roman"/>
          <w:color w:val="000666"/>
          <w:sz w:val="28"/>
          <w:szCs w:val="28"/>
          <w:lang w:eastAsia="ru-RU"/>
        </w:rPr>
        <w:t>не б</w:t>
      </w:r>
      <w:proofErr w:type="gramEnd"/>
      <w:r w:rsidRPr="0038040C">
        <w:rPr>
          <w:rFonts w:ascii="Times New Roman" w:eastAsia="Times New Roman" w:hAnsi="Times New Roman" w:cs="Times New Roman"/>
          <w:color w:val="000666"/>
          <w:sz w:val="28"/>
          <w:szCs w:val="28"/>
          <w:lang w:eastAsia="ru-RU"/>
        </w:rPr>
        <w:t>іртіндеп селен (</w:t>
      </w:r>
      <w:r w:rsidRPr="0038040C">
        <w:rPr>
          <w:rFonts w:ascii="Times New Roman" w:eastAsia="Times New Roman" w:hAnsi="Times New Roman" w:cs="Times New Roman"/>
          <w:i/>
          <w:iCs/>
          <w:color w:val="000666"/>
          <w:sz w:val="28"/>
          <w:szCs w:val="28"/>
          <w:lang w:eastAsia="ru-RU"/>
        </w:rPr>
        <w:t>Se</w:t>
      </w:r>
      <w:r w:rsidRPr="0038040C">
        <w:rPr>
          <w:rFonts w:ascii="Times New Roman" w:eastAsia="Times New Roman" w:hAnsi="Times New Roman" w:cs="Times New Roman"/>
          <w:color w:val="000666"/>
          <w:sz w:val="28"/>
          <w:szCs w:val="28"/>
          <w:lang w:eastAsia="ru-RU"/>
        </w:rPr>
        <w:t>) ерекше мәнге ие болды.</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Кремний Si</w:t>
      </w:r>
      <w:r w:rsidRPr="0038040C">
        <w:rPr>
          <w:rFonts w:ascii="Times New Roman" w:eastAsia="Times New Roman" w:hAnsi="Times New Roman" w:cs="Times New Roman"/>
          <w:color w:val="000666"/>
          <w:sz w:val="28"/>
          <w:szCs w:val="28"/>
          <w:lang w:eastAsia="ru-RU"/>
        </w:rPr>
        <w:t xml:space="preserve">. Табиғатта кеңінен таралуы бойынша оттегіден кейінгі екінші элемент. Бос күйінде кездеспейді, силикаттар немесе алюмосиликаттар (кремний қышқылының тұздары) – гранит, балшық, құм және </w:t>
      </w:r>
      <w:proofErr w:type="gramStart"/>
      <w:r w:rsidRPr="0038040C">
        <w:rPr>
          <w:rFonts w:ascii="Times New Roman" w:eastAsia="Times New Roman" w:hAnsi="Times New Roman" w:cs="Times New Roman"/>
          <w:color w:val="000666"/>
          <w:sz w:val="28"/>
          <w:szCs w:val="28"/>
          <w:lang w:eastAsia="ru-RU"/>
        </w:rPr>
        <w:t>т.б</w:t>
      </w:r>
      <w:proofErr w:type="gramEnd"/>
      <w:r w:rsidRPr="0038040C">
        <w:rPr>
          <w:rFonts w:ascii="Times New Roman" w:eastAsia="Times New Roman" w:hAnsi="Times New Roman" w:cs="Times New Roman"/>
          <w:color w:val="000666"/>
          <w:sz w:val="28"/>
          <w:szCs w:val="28"/>
          <w:lang w:eastAsia="ru-RU"/>
        </w:rPr>
        <w:t>. күйінде болады. Жансыз табиғаттың негізі болып табылады. Тау жыныстарын желдетудің соңғы өні</w:t>
      </w:r>
      <w:proofErr w:type="gramStart"/>
      <w:r w:rsidRPr="0038040C">
        <w:rPr>
          <w:rFonts w:ascii="Times New Roman" w:eastAsia="Times New Roman" w:hAnsi="Times New Roman" w:cs="Times New Roman"/>
          <w:color w:val="000666"/>
          <w:sz w:val="28"/>
          <w:szCs w:val="28"/>
          <w:lang w:eastAsia="ru-RU"/>
        </w:rPr>
        <w:t>м</w:t>
      </w:r>
      <w:proofErr w:type="gramEnd"/>
      <w:r w:rsidRPr="0038040C">
        <w:rPr>
          <w:rFonts w:ascii="Times New Roman" w:eastAsia="Times New Roman" w:hAnsi="Times New Roman" w:cs="Times New Roman"/>
          <w:color w:val="000666"/>
          <w:sz w:val="28"/>
          <w:szCs w:val="28"/>
          <w:lang w:eastAsia="ru-RU"/>
        </w:rPr>
        <w:t>і </w:t>
      </w:r>
      <w:r w:rsidRPr="0038040C">
        <w:rPr>
          <w:rFonts w:ascii="Times New Roman" w:eastAsia="Times New Roman" w:hAnsi="Times New Roman" w:cs="Times New Roman"/>
          <w:i/>
          <w:iCs/>
          <w:color w:val="000666"/>
          <w:sz w:val="28"/>
          <w:szCs w:val="28"/>
          <w:lang w:eastAsia="ru-RU"/>
        </w:rPr>
        <w:t>SiO</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color w:val="000666"/>
          <w:sz w:val="28"/>
          <w:szCs w:val="28"/>
          <w:lang w:eastAsia="ru-RU"/>
        </w:rPr>
        <w:t> құм болып табылады. Кремний екі аллотропиялық түрленуден белгілі: кристалды – металдық жылтыры бар қою сұ</w:t>
      </w:r>
      <w:proofErr w:type="gramStart"/>
      <w:r w:rsidRPr="0038040C">
        <w:rPr>
          <w:rFonts w:ascii="Times New Roman" w:eastAsia="Times New Roman" w:hAnsi="Times New Roman" w:cs="Times New Roman"/>
          <w:color w:val="000666"/>
          <w:sz w:val="28"/>
          <w:szCs w:val="28"/>
          <w:lang w:eastAsia="ru-RU"/>
        </w:rPr>
        <w:t>р</w:t>
      </w:r>
      <w:proofErr w:type="gramEnd"/>
      <w:r w:rsidRPr="0038040C">
        <w:rPr>
          <w:rFonts w:ascii="Times New Roman" w:eastAsia="Times New Roman" w:hAnsi="Times New Roman" w:cs="Times New Roman"/>
          <w:color w:val="000666"/>
          <w:sz w:val="28"/>
          <w:szCs w:val="28"/>
          <w:lang w:eastAsia="ru-RU"/>
        </w:rPr>
        <w:t xml:space="preserve"> түсті өте қатты және нәзік кристалдар және аморфты – қоңыр ұнтақ.</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color w:val="000666"/>
          <w:sz w:val="28"/>
          <w:szCs w:val="28"/>
          <w:lang w:eastAsia="ru-RU"/>
        </w:rPr>
        <w:t>Кремнийдің (+4) </w:t>
      </w:r>
      <w:r w:rsidRPr="0038040C">
        <w:rPr>
          <w:rFonts w:ascii="Times New Roman" w:eastAsia="Times New Roman" w:hAnsi="Times New Roman" w:cs="Times New Roman"/>
          <w:i/>
          <w:iCs/>
          <w:color w:val="000666"/>
          <w:sz w:val="28"/>
          <w:szCs w:val="28"/>
          <w:lang w:eastAsia="ru-RU"/>
        </w:rPr>
        <w:t>SiO</w:t>
      </w:r>
      <w:r w:rsidRPr="0038040C">
        <w:rPr>
          <w:rFonts w:ascii="Times New Roman" w:eastAsia="Times New Roman" w:hAnsi="Times New Roman" w:cs="Times New Roman"/>
          <w:color w:val="000666"/>
          <w:sz w:val="28"/>
          <w:szCs w:val="28"/>
          <w:vertAlign w:val="subscript"/>
          <w:lang w:eastAsia="ru-RU"/>
        </w:rPr>
        <w:t>2</w:t>
      </w:r>
      <w:r w:rsidRPr="0038040C">
        <w:rPr>
          <w:rFonts w:ascii="Times New Roman" w:eastAsia="Times New Roman" w:hAnsi="Times New Roman" w:cs="Times New Roman"/>
          <w:color w:val="000666"/>
          <w:sz w:val="28"/>
          <w:szCs w:val="28"/>
          <w:lang w:eastAsia="ru-RU"/>
        </w:rPr>
        <w:t> және (–4) </w:t>
      </w:r>
      <w:r w:rsidRPr="0038040C">
        <w:rPr>
          <w:rFonts w:ascii="Times New Roman" w:eastAsia="Times New Roman" w:hAnsi="Times New Roman" w:cs="Times New Roman"/>
          <w:i/>
          <w:iCs/>
          <w:color w:val="000666"/>
          <w:sz w:val="28"/>
          <w:szCs w:val="28"/>
          <w:lang w:eastAsia="ru-RU"/>
        </w:rPr>
        <w:t>SiH</w:t>
      </w:r>
      <w:r w:rsidRPr="0038040C">
        <w:rPr>
          <w:rFonts w:ascii="Times New Roman" w:eastAsia="Times New Roman" w:hAnsi="Times New Roman" w:cs="Times New Roman"/>
          <w:color w:val="000666"/>
          <w:sz w:val="28"/>
          <w:szCs w:val="28"/>
          <w:vertAlign w:val="subscript"/>
          <w:lang w:eastAsia="ru-RU"/>
        </w:rPr>
        <w:t>4</w:t>
      </w:r>
      <w:r w:rsidRPr="0038040C">
        <w:rPr>
          <w:rFonts w:ascii="Times New Roman" w:eastAsia="Times New Roman" w:hAnsi="Times New Roman" w:cs="Times New Roman"/>
          <w:color w:val="000666"/>
          <w:sz w:val="28"/>
          <w:szCs w:val="28"/>
          <w:lang w:eastAsia="ru-RU"/>
        </w:rPr>
        <w:t> тотығу дәрежелері болса да, не оң не теріс иондар түзбейді. Бұ</w:t>
      </w:r>
      <w:proofErr w:type="gramStart"/>
      <w:r w:rsidRPr="0038040C">
        <w:rPr>
          <w:rFonts w:ascii="Times New Roman" w:eastAsia="Times New Roman" w:hAnsi="Times New Roman" w:cs="Times New Roman"/>
          <w:color w:val="000666"/>
          <w:sz w:val="28"/>
          <w:szCs w:val="28"/>
          <w:lang w:eastAsia="ru-RU"/>
        </w:rPr>
        <w:t>л</w:t>
      </w:r>
      <w:proofErr w:type="gramEnd"/>
      <w:r w:rsidRPr="0038040C">
        <w:rPr>
          <w:rFonts w:ascii="Times New Roman" w:eastAsia="Times New Roman" w:hAnsi="Times New Roman" w:cs="Times New Roman"/>
          <w:color w:val="000666"/>
          <w:sz w:val="28"/>
          <w:szCs w:val="28"/>
          <w:lang w:eastAsia="ru-RU"/>
        </w:rPr>
        <w:t xml:space="preserve"> соғұрлым белсенді элемент. Кремний </w:t>
      </w:r>
      <w:r w:rsidRPr="0038040C">
        <w:rPr>
          <w:rFonts w:ascii="Times New Roman" w:eastAsia="Times New Roman" w:hAnsi="Times New Roman" w:cs="Times New Roman"/>
          <w:i/>
          <w:iCs/>
          <w:color w:val="000666"/>
          <w:sz w:val="28"/>
          <w:szCs w:val="28"/>
          <w:lang w:eastAsia="ru-RU"/>
        </w:rPr>
        <w:t>HF</w:t>
      </w:r>
      <w:r w:rsidRPr="0038040C">
        <w:rPr>
          <w:rFonts w:ascii="Times New Roman" w:eastAsia="Times New Roman" w:hAnsi="Times New Roman" w:cs="Times New Roman"/>
          <w:color w:val="000666"/>
          <w:sz w:val="28"/>
          <w:szCs w:val="28"/>
          <w:lang w:eastAsia="ru-RU"/>
        </w:rPr>
        <w:t> және </w:t>
      </w:r>
      <w:r w:rsidRPr="0038040C">
        <w:rPr>
          <w:rFonts w:ascii="Times New Roman" w:eastAsia="Times New Roman" w:hAnsi="Times New Roman" w:cs="Times New Roman"/>
          <w:i/>
          <w:iCs/>
          <w:color w:val="000666"/>
          <w:sz w:val="28"/>
          <w:szCs w:val="28"/>
          <w:lang w:eastAsia="ru-RU"/>
        </w:rPr>
        <w:t>HNO</w:t>
      </w:r>
      <w:r w:rsidRPr="0038040C">
        <w:rPr>
          <w:rFonts w:ascii="Times New Roman" w:eastAsia="Times New Roman" w:hAnsi="Times New Roman" w:cs="Times New Roman"/>
          <w:color w:val="000666"/>
          <w:sz w:val="28"/>
          <w:szCs w:val="28"/>
          <w:vertAlign w:val="subscript"/>
          <w:lang w:eastAsia="ru-RU"/>
        </w:rPr>
        <w:t>3</w:t>
      </w:r>
      <w:r w:rsidRPr="0038040C">
        <w:rPr>
          <w:rFonts w:ascii="Times New Roman" w:eastAsia="Times New Roman" w:hAnsi="Times New Roman" w:cs="Times New Roman"/>
          <w:color w:val="000666"/>
          <w:sz w:val="28"/>
          <w:szCs w:val="28"/>
          <w:lang w:eastAsia="ru-RU"/>
        </w:rPr>
        <w:t xml:space="preserve"> қоспасынан </w:t>
      </w:r>
      <w:proofErr w:type="gramStart"/>
      <w:r w:rsidRPr="0038040C">
        <w:rPr>
          <w:rFonts w:ascii="Times New Roman" w:eastAsia="Times New Roman" w:hAnsi="Times New Roman" w:cs="Times New Roman"/>
          <w:color w:val="000666"/>
          <w:sz w:val="28"/>
          <w:szCs w:val="28"/>
          <w:lang w:eastAsia="ru-RU"/>
        </w:rPr>
        <w:t>бас</w:t>
      </w:r>
      <w:proofErr w:type="gramEnd"/>
      <w:r w:rsidRPr="0038040C">
        <w:rPr>
          <w:rFonts w:ascii="Times New Roman" w:eastAsia="Times New Roman" w:hAnsi="Times New Roman" w:cs="Times New Roman"/>
          <w:color w:val="000666"/>
          <w:sz w:val="28"/>
          <w:szCs w:val="28"/>
          <w:lang w:eastAsia="ru-RU"/>
        </w:rPr>
        <w:t>қа көптеген қышқылдарда ерімейді:</w:t>
      </w:r>
    </w:p>
    <w:p w:rsidR="00172B3A" w:rsidRPr="00172B3A"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val="en-US" w:eastAsia="ru-RU"/>
        </w:rPr>
      </w:pPr>
      <w:r w:rsidRPr="0038040C">
        <w:rPr>
          <w:rFonts w:ascii="Times New Roman" w:eastAsia="Times New Roman" w:hAnsi="Times New Roman" w:cs="Times New Roman"/>
          <w:i/>
          <w:iCs/>
          <w:color w:val="000666"/>
          <w:sz w:val="28"/>
          <w:szCs w:val="28"/>
          <w:lang w:val="en-US" w:eastAsia="ru-RU"/>
        </w:rPr>
        <w:t>Si</w:t>
      </w:r>
      <w:r w:rsidRPr="0038040C">
        <w:rPr>
          <w:rFonts w:ascii="Times New Roman" w:eastAsia="Times New Roman" w:hAnsi="Times New Roman" w:cs="Times New Roman"/>
          <w:color w:val="000666"/>
          <w:sz w:val="28"/>
          <w:szCs w:val="28"/>
          <w:lang w:val="en-US" w:eastAsia="ru-RU"/>
        </w:rPr>
        <w:t> </w:t>
      </w:r>
      <w:r w:rsidRPr="00172B3A">
        <w:rPr>
          <w:rFonts w:ascii="Times New Roman" w:eastAsia="Times New Roman" w:hAnsi="Times New Roman" w:cs="Times New Roman"/>
          <w:color w:val="000666"/>
          <w:sz w:val="28"/>
          <w:szCs w:val="28"/>
          <w:lang w:val="en-US" w:eastAsia="ru-RU"/>
        </w:rPr>
        <w:t>+ 4</w:t>
      </w:r>
      <w:r w:rsidRPr="0038040C">
        <w:rPr>
          <w:rFonts w:ascii="Times New Roman" w:eastAsia="Times New Roman" w:hAnsi="Times New Roman" w:cs="Times New Roman"/>
          <w:i/>
          <w:iCs/>
          <w:color w:val="000666"/>
          <w:sz w:val="28"/>
          <w:szCs w:val="28"/>
          <w:lang w:val="en-US" w:eastAsia="ru-RU"/>
        </w:rPr>
        <w:t>HNO</w:t>
      </w:r>
      <w:r w:rsidRPr="00172B3A">
        <w:rPr>
          <w:rFonts w:ascii="Times New Roman" w:eastAsia="Times New Roman" w:hAnsi="Times New Roman" w:cs="Times New Roman"/>
          <w:color w:val="000666"/>
          <w:sz w:val="28"/>
          <w:szCs w:val="28"/>
          <w:vertAlign w:val="subscript"/>
          <w:lang w:val="en-US" w:eastAsia="ru-RU"/>
        </w:rPr>
        <w:t>3</w:t>
      </w:r>
      <w:r w:rsidRPr="0038040C">
        <w:rPr>
          <w:rFonts w:ascii="Times New Roman" w:eastAsia="Times New Roman" w:hAnsi="Times New Roman" w:cs="Times New Roman"/>
          <w:color w:val="000666"/>
          <w:sz w:val="28"/>
          <w:szCs w:val="28"/>
          <w:lang w:val="en-US" w:eastAsia="ru-RU"/>
        </w:rPr>
        <w:t> </w:t>
      </w:r>
      <w:r w:rsidRPr="00172B3A">
        <w:rPr>
          <w:rFonts w:ascii="Times New Roman" w:eastAsia="Times New Roman" w:hAnsi="Times New Roman" w:cs="Times New Roman"/>
          <w:color w:val="000666"/>
          <w:sz w:val="28"/>
          <w:szCs w:val="28"/>
          <w:lang w:val="en-US" w:eastAsia="ru-RU"/>
        </w:rPr>
        <w:t>+ 6</w:t>
      </w:r>
      <w:r w:rsidRPr="0038040C">
        <w:rPr>
          <w:rFonts w:ascii="Times New Roman" w:eastAsia="Times New Roman" w:hAnsi="Times New Roman" w:cs="Times New Roman"/>
          <w:i/>
          <w:iCs/>
          <w:color w:val="000666"/>
          <w:sz w:val="28"/>
          <w:szCs w:val="28"/>
          <w:lang w:val="en-US" w:eastAsia="ru-RU"/>
        </w:rPr>
        <w:t>HF</w:t>
      </w:r>
      <w:r w:rsidRPr="0038040C">
        <w:rPr>
          <w:rFonts w:ascii="Times New Roman" w:eastAsia="Times New Roman" w:hAnsi="Times New Roman" w:cs="Times New Roman"/>
          <w:color w:val="000666"/>
          <w:sz w:val="28"/>
          <w:szCs w:val="28"/>
          <w:lang w:val="en-US" w:eastAsia="ru-RU"/>
        </w:rPr>
        <w:t> </w:t>
      </w:r>
      <w:r w:rsidRPr="00172B3A">
        <w:rPr>
          <w:rFonts w:ascii="Times New Roman" w:eastAsia="Times New Roman" w:hAnsi="Times New Roman" w:cs="Times New Roman"/>
          <w:color w:val="000666"/>
          <w:sz w:val="28"/>
          <w:szCs w:val="28"/>
          <w:lang w:val="en-US" w:eastAsia="ru-RU"/>
        </w:rPr>
        <w:t>=</w:t>
      </w:r>
      <w:r w:rsidRPr="0038040C">
        <w:rPr>
          <w:rFonts w:ascii="Times New Roman" w:eastAsia="Times New Roman" w:hAnsi="Times New Roman" w:cs="Times New Roman"/>
          <w:color w:val="000666"/>
          <w:sz w:val="28"/>
          <w:szCs w:val="28"/>
          <w:lang w:val="en-US" w:eastAsia="ru-RU"/>
        </w:rPr>
        <w:t> </w:t>
      </w:r>
      <w:r w:rsidRPr="0038040C">
        <w:rPr>
          <w:rFonts w:ascii="Times New Roman" w:eastAsia="Times New Roman" w:hAnsi="Times New Roman" w:cs="Times New Roman"/>
          <w:i/>
          <w:iCs/>
          <w:color w:val="000666"/>
          <w:sz w:val="28"/>
          <w:szCs w:val="28"/>
          <w:lang w:val="en-US" w:eastAsia="ru-RU"/>
        </w:rPr>
        <w:t>H</w:t>
      </w:r>
      <w:r w:rsidRPr="00172B3A">
        <w:rPr>
          <w:rFonts w:ascii="Times New Roman" w:eastAsia="Times New Roman" w:hAnsi="Times New Roman" w:cs="Times New Roman"/>
          <w:color w:val="000666"/>
          <w:sz w:val="28"/>
          <w:szCs w:val="28"/>
          <w:vertAlign w:val="subscript"/>
          <w:lang w:val="en-US" w:eastAsia="ru-RU"/>
        </w:rPr>
        <w:t>2</w:t>
      </w:r>
      <w:r w:rsidRPr="0038040C">
        <w:rPr>
          <w:rFonts w:ascii="Times New Roman" w:eastAsia="Times New Roman" w:hAnsi="Times New Roman" w:cs="Times New Roman"/>
          <w:i/>
          <w:iCs/>
          <w:color w:val="000666"/>
          <w:sz w:val="28"/>
          <w:szCs w:val="28"/>
          <w:lang w:val="en-US" w:eastAsia="ru-RU"/>
        </w:rPr>
        <w:t>SiF</w:t>
      </w:r>
      <w:r w:rsidRPr="00172B3A">
        <w:rPr>
          <w:rFonts w:ascii="Times New Roman" w:eastAsia="Times New Roman" w:hAnsi="Times New Roman" w:cs="Times New Roman"/>
          <w:color w:val="000666"/>
          <w:sz w:val="28"/>
          <w:szCs w:val="28"/>
          <w:vertAlign w:val="subscript"/>
          <w:lang w:val="en-US" w:eastAsia="ru-RU"/>
        </w:rPr>
        <w:t>6</w:t>
      </w:r>
      <w:r w:rsidRPr="0038040C">
        <w:rPr>
          <w:rFonts w:ascii="Times New Roman" w:eastAsia="Times New Roman" w:hAnsi="Times New Roman" w:cs="Times New Roman"/>
          <w:color w:val="000666"/>
          <w:sz w:val="28"/>
          <w:szCs w:val="28"/>
          <w:lang w:val="en-US" w:eastAsia="ru-RU"/>
        </w:rPr>
        <w:t> </w:t>
      </w:r>
      <w:r w:rsidRPr="00172B3A">
        <w:rPr>
          <w:rFonts w:ascii="Times New Roman" w:eastAsia="Times New Roman" w:hAnsi="Times New Roman" w:cs="Times New Roman"/>
          <w:color w:val="000666"/>
          <w:sz w:val="28"/>
          <w:szCs w:val="28"/>
          <w:lang w:val="en-US" w:eastAsia="ru-RU"/>
        </w:rPr>
        <w:t>+ 4</w:t>
      </w:r>
      <w:r w:rsidRPr="0038040C">
        <w:rPr>
          <w:rFonts w:ascii="Times New Roman" w:eastAsia="Times New Roman" w:hAnsi="Times New Roman" w:cs="Times New Roman"/>
          <w:i/>
          <w:iCs/>
          <w:color w:val="000666"/>
          <w:sz w:val="28"/>
          <w:szCs w:val="28"/>
          <w:lang w:val="en-US" w:eastAsia="ru-RU"/>
        </w:rPr>
        <w:t>NO</w:t>
      </w:r>
      <w:r w:rsidRPr="00172B3A">
        <w:rPr>
          <w:rFonts w:ascii="Times New Roman" w:eastAsia="Times New Roman" w:hAnsi="Times New Roman" w:cs="Times New Roman"/>
          <w:color w:val="000666"/>
          <w:sz w:val="28"/>
          <w:szCs w:val="28"/>
          <w:vertAlign w:val="subscript"/>
          <w:lang w:val="en-US" w:eastAsia="ru-RU"/>
        </w:rPr>
        <w:t>2</w:t>
      </w:r>
      <w:r w:rsidRPr="0038040C">
        <w:rPr>
          <w:rFonts w:ascii="Times New Roman" w:eastAsia="Times New Roman" w:hAnsi="Times New Roman" w:cs="Times New Roman"/>
          <w:color w:val="000666"/>
          <w:sz w:val="28"/>
          <w:szCs w:val="28"/>
          <w:lang w:val="en-US" w:eastAsia="ru-RU"/>
        </w:rPr>
        <w:t> </w:t>
      </w:r>
      <w:r w:rsidRPr="00172B3A">
        <w:rPr>
          <w:rFonts w:ascii="Times New Roman" w:eastAsia="Times New Roman" w:hAnsi="Times New Roman" w:cs="Times New Roman"/>
          <w:color w:val="000666"/>
          <w:sz w:val="28"/>
          <w:szCs w:val="28"/>
          <w:lang w:val="en-US" w:eastAsia="ru-RU"/>
        </w:rPr>
        <w:t>+ 4</w:t>
      </w:r>
      <w:r w:rsidRPr="0038040C">
        <w:rPr>
          <w:rFonts w:ascii="Times New Roman" w:eastAsia="Times New Roman" w:hAnsi="Times New Roman" w:cs="Times New Roman"/>
          <w:i/>
          <w:iCs/>
          <w:color w:val="000666"/>
          <w:sz w:val="28"/>
          <w:szCs w:val="28"/>
          <w:lang w:val="en-US" w:eastAsia="ru-RU"/>
        </w:rPr>
        <w:t>H</w:t>
      </w:r>
      <w:r w:rsidRPr="00172B3A">
        <w:rPr>
          <w:rFonts w:ascii="Times New Roman" w:eastAsia="Times New Roman" w:hAnsi="Times New Roman" w:cs="Times New Roman"/>
          <w:color w:val="000666"/>
          <w:sz w:val="28"/>
          <w:szCs w:val="28"/>
          <w:vertAlign w:val="subscript"/>
          <w:lang w:val="en-US" w:eastAsia="ru-RU"/>
        </w:rPr>
        <w:t>2</w:t>
      </w:r>
      <w:r w:rsidRPr="0038040C">
        <w:rPr>
          <w:rFonts w:ascii="Times New Roman" w:eastAsia="Times New Roman" w:hAnsi="Times New Roman" w:cs="Times New Roman"/>
          <w:i/>
          <w:iCs/>
          <w:color w:val="000666"/>
          <w:sz w:val="28"/>
          <w:szCs w:val="28"/>
          <w:lang w:val="en-US" w:eastAsia="ru-RU"/>
        </w:rPr>
        <w:t>O</w:t>
      </w:r>
      <w:r w:rsidRPr="00172B3A">
        <w:rPr>
          <w:rFonts w:ascii="Times New Roman" w:eastAsia="Times New Roman" w:hAnsi="Times New Roman" w:cs="Times New Roman"/>
          <w:color w:val="000666"/>
          <w:sz w:val="28"/>
          <w:szCs w:val="28"/>
          <w:lang w:val="en-US" w:eastAsia="ru-RU"/>
        </w:rPr>
        <w:t>.</w:t>
      </w:r>
    </w:p>
    <w:p w:rsidR="00172B3A" w:rsidRPr="00172B3A"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val="en-US" w:eastAsia="ru-RU"/>
        </w:rPr>
      </w:pPr>
      <w:r w:rsidRPr="0038040C">
        <w:rPr>
          <w:rFonts w:ascii="Times New Roman" w:eastAsia="Times New Roman" w:hAnsi="Times New Roman" w:cs="Times New Roman"/>
          <w:i/>
          <w:iCs/>
          <w:color w:val="000666"/>
          <w:sz w:val="28"/>
          <w:szCs w:val="28"/>
          <w:lang w:val="en-US" w:eastAsia="ru-RU"/>
        </w:rPr>
        <w:t>SiO</w:t>
      </w:r>
      <w:r w:rsidRPr="00172B3A">
        <w:rPr>
          <w:rFonts w:ascii="Times New Roman" w:eastAsia="Times New Roman" w:hAnsi="Times New Roman" w:cs="Times New Roman"/>
          <w:color w:val="000666"/>
          <w:sz w:val="28"/>
          <w:szCs w:val="28"/>
          <w:vertAlign w:val="subscript"/>
          <w:lang w:val="en-US" w:eastAsia="ru-RU"/>
        </w:rPr>
        <w:t>2</w:t>
      </w:r>
      <w:r w:rsidRPr="0038040C">
        <w:rPr>
          <w:rFonts w:ascii="Times New Roman" w:eastAsia="Times New Roman" w:hAnsi="Times New Roman" w:cs="Times New Roman"/>
          <w:color w:val="000666"/>
          <w:sz w:val="28"/>
          <w:szCs w:val="28"/>
          <w:lang w:val="en-US" w:eastAsia="ru-RU"/>
        </w:rPr>
        <w:t> </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құрылыс</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материалдарының</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негізі</w:t>
      </w:r>
      <w:r w:rsidRPr="00172B3A">
        <w:rPr>
          <w:rFonts w:ascii="Times New Roman" w:eastAsia="Times New Roman" w:hAnsi="Times New Roman" w:cs="Times New Roman"/>
          <w:color w:val="000666"/>
          <w:sz w:val="28"/>
          <w:szCs w:val="28"/>
          <w:lang w:val="en-US" w:eastAsia="ru-RU"/>
        </w:rPr>
        <w:t xml:space="preserve"> – </w:t>
      </w:r>
      <w:r w:rsidRPr="0038040C">
        <w:rPr>
          <w:rFonts w:ascii="Times New Roman" w:eastAsia="Times New Roman" w:hAnsi="Times New Roman" w:cs="Times New Roman"/>
          <w:color w:val="000666"/>
          <w:sz w:val="28"/>
          <w:szCs w:val="28"/>
          <w:lang w:eastAsia="ru-RU"/>
        </w:rPr>
        <w:t>шыны</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цемент</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керамика</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Металлургияда</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феррокремнийді</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темі</w:t>
      </w:r>
      <w:proofErr w:type="gramStart"/>
      <w:r w:rsidRPr="0038040C">
        <w:rPr>
          <w:rFonts w:ascii="Times New Roman" w:eastAsia="Times New Roman" w:hAnsi="Times New Roman" w:cs="Times New Roman"/>
          <w:color w:val="000666"/>
          <w:sz w:val="28"/>
          <w:szCs w:val="28"/>
          <w:lang w:eastAsia="ru-RU"/>
        </w:rPr>
        <w:t>р</w:t>
      </w:r>
      <w:proofErr w:type="gramEnd"/>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қосылған</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құйма</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құймада</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оттегіні</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байланыстыру</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үшін</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пайдаланады</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Кремнийдің</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ерекше</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қоспасыз</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таза</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күйі</w:t>
      </w:r>
      <w:r w:rsidRPr="00172B3A">
        <w:rPr>
          <w:rFonts w:ascii="Times New Roman" w:eastAsia="Times New Roman" w:hAnsi="Times New Roman" w:cs="Times New Roman"/>
          <w:color w:val="000666"/>
          <w:sz w:val="28"/>
          <w:szCs w:val="28"/>
          <w:lang w:val="en-US" w:eastAsia="ru-RU"/>
        </w:rPr>
        <w:t xml:space="preserve"> – </w:t>
      </w:r>
      <w:r w:rsidRPr="0038040C">
        <w:rPr>
          <w:rFonts w:ascii="Times New Roman" w:eastAsia="Times New Roman" w:hAnsi="Times New Roman" w:cs="Times New Roman"/>
          <w:color w:val="000666"/>
          <w:sz w:val="28"/>
          <w:szCs w:val="28"/>
          <w:lang w:eastAsia="ru-RU"/>
        </w:rPr>
        <w:t>жартылай</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өткізгіш</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техникасында</w:t>
      </w:r>
      <w:r w:rsidRPr="00172B3A">
        <w:rPr>
          <w:rFonts w:ascii="Times New Roman" w:eastAsia="Times New Roman" w:hAnsi="Times New Roman" w:cs="Times New Roman"/>
          <w:color w:val="000666"/>
          <w:sz w:val="28"/>
          <w:szCs w:val="28"/>
          <w:lang w:val="en-US" w:eastAsia="ru-RU"/>
        </w:rPr>
        <w:t>.</w:t>
      </w:r>
    </w:p>
    <w:p w:rsidR="00172B3A" w:rsidRPr="0038040C" w:rsidRDefault="00172B3A" w:rsidP="00172B3A">
      <w:pPr>
        <w:spacing w:before="100" w:beforeAutospacing="1" w:after="100" w:afterAutospacing="1" w:line="240" w:lineRule="auto"/>
        <w:ind w:right="150"/>
        <w:jc w:val="both"/>
        <w:rPr>
          <w:rFonts w:ascii="Times New Roman" w:eastAsia="Times New Roman" w:hAnsi="Times New Roman" w:cs="Times New Roman"/>
          <w:color w:val="000666"/>
          <w:sz w:val="28"/>
          <w:szCs w:val="28"/>
          <w:lang w:eastAsia="ru-RU"/>
        </w:rPr>
      </w:pPr>
      <w:r w:rsidRPr="0038040C">
        <w:rPr>
          <w:rFonts w:ascii="Times New Roman" w:eastAsia="Times New Roman" w:hAnsi="Times New Roman" w:cs="Times New Roman"/>
          <w:i/>
          <w:iCs/>
          <w:color w:val="000666"/>
          <w:sz w:val="28"/>
          <w:szCs w:val="28"/>
          <w:lang w:eastAsia="ru-RU"/>
        </w:rPr>
        <w:t>Германий</w:t>
      </w:r>
      <w:r w:rsidRPr="00172B3A">
        <w:rPr>
          <w:rFonts w:ascii="Times New Roman" w:eastAsia="Times New Roman" w:hAnsi="Times New Roman" w:cs="Times New Roman"/>
          <w:i/>
          <w:iCs/>
          <w:color w:val="000666"/>
          <w:sz w:val="28"/>
          <w:szCs w:val="28"/>
          <w:lang w:val="en-US" w:eastAsia="ru-RU"/>
        </w:rPr>
        <w:t> Ge</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Табиғатта</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өте</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шашыраңқы</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кейбі</w:t>
      </w:r>
      <w:proofErr w:type="gramStart"/>
      <w:r w:rsidRPr="0038040C">
        <w:rPr>
          <w:rFonts w:ascii="Times New Roman" w:eastAsia="Times New Roman" w:hAnsi="Times New Roman" w:cs="Times New Roman"/>
          <w:color w:val="000666"/>
          <w:sz w:val="28"/>
          <w:szCs w:val="28"/>
          <w:lang w:eastAsia="ru-RU"/>
        </w:rPr>
        <w:t>р</w:t>
      </w:r>
      <w:proofErr w:type="gramEnd"/>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көмірдің</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күлінен</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коксті</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химиялық</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өндірістің</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қалдығынан</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алынады</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Өзінің</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қасиетіне</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қарай</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кремнийге</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ұқсайды</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бірақ</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айырмашылығы</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ЭТ</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кіші</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мәнінде</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яғни</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металдық</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қасиетінің</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басымдығымен</w:t>
      </w:r>
      <w:r w:rsidRPr="00172B3A">
        <w:rPr>
          <w:rFonts w:ascii="Times New Roman" w:eastAsia="Times New Roman" w:hAnsi="Times New Roman" w:cs="Times New Roman"/>
          <w:color w:val="000666"/>
          <w:sz w:val="28"/>
          <w:szCs w:val="28"/>
          <w:lang w:val="en-US" w:eastAsia="ru-RU"/>
        </w:rPr>
        <w:t xml:space="preserve">. </w:t>
      </w:r>
      <w:r w:rsidRPr="0038040C">
        <w:rPr>
          <w:rFonts w:ascii="Times New Roman" w:eastAsia="Times New Roman" w:hAnsi="Times New Roman" w:cs="Times New Roman"/>
          <w:color w:val="000666"/>
          <w:sz w:val="28"/>
          <w:szCs w:val="28"/>
          <w:lang w:eastAsia="ru-RU"/>
        </w:rPr>
        <w:t>Өз қосылыстарындағы тотығу дәрежелері (+2), (+4) және өте сирек (–4)-ке тең.</w:t>
      </w:r>
    </w:p>
    <w:p w:rsidR="00DB60AE" w:rsidRDefault="00172B3A">
      <w:bookmarkStart w:id="0" w:name="_GoBack"/>
      <w:bookmarkEnd w:id="0"/>
    </w:p>
    <w:sectPr w:rsidR="00DB60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F23"/>
    <w:rsid w:val="001510BB"/>
    <w:rsid w:val="00172B3A"/>
    <w:rsid w:val="007B5F23"/>
    <w:rsid w:val="00C777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2B3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2B3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1578</Words>
  <Characters>8996</Characters>
  <Application>Microsoft Office Word</Application>
  <DocSecurity>0</DocSecurity>
  <Lines>74</Lines>
  <Paragraphs>21</Paragraphs>
  <ScaleCrop>false</ScaleCrop>
  <Company>SPecialiST RePack</Company>
  <LinksUpToDate>false</LinksUpToDate>
  <CharactersWithSpaces>10553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 Иващенко</dc:creator>
  <cp:keywords/>
  <dc:description/>
  <cp:lastModifiedBy>Елена Иващенко</cp:lastModifiedBy>
  <cp:revision>2</cp:revision>
  <dcterms:created xsi:type="dcterms:W3CDTF">2019-09-18T06:05:00Z</dcterms:created>
  <dcterms:modified xsi:type="dcterms:W3CDTF">2019-09-18T06:06:00Z</dcterms:modified>
</cp:coreProperties>
</file>